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МИНИСТЕРСТВО ОБРАЗОВАНИЯ И НАУКИ РОССИЙСКОЙ ФЕДЕРАЦИИ</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федеральное государственное бюджетное образовательное учреждение </w:t>
      </w:r>
      <w:r w:rsidRPr="005B28FF">
        <w:rPr>
          <w:rFonts w:ascii="Times New Roman" w:eastAsia="Times New Roman" w:hAnsi="Times New Roman"/>
          <w:b/>
          <w:bCs/>
          <w:noProof w:val="0"/>
          <w:sz w:val="24"/>
          <w:szCs w:val="24"/>
          <w:lang w:eastAsia="ru-RU"/>
        </w:rPr>
        <w:br/>
        <w:t>высшего образования «Алтайский государственный университет»</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Колледж Алтайского государственного университета </w:t>
      </w: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tbl>
      <w:tblPr>
        <w:tblW w:w="0" w:type="auto"/>
        <w:jc w:val="right"/>
        <w:tblLook w:val="00A0"/>
      </w:tblPr>
      <w:tblGrid>
        <w:gridCol w:w="4921"/>
      </w:tblGrid>
      <w:tr w:rsidR="005B28FF" w:rsidRPr="005B28FF" w:rsidTr="00CE3A80">
        <w:trPr>
          <w:jc w:val="right"/>
        </w:trPr>
        <w:tc>
          <w:tcPr>
            <w:tcW w:w="4921" w:type="dxa"/>
            <w:hideMark/>
          </w:tcPr>
          <w:p w:rsidR="005B28FF" w:rsidRPr="005B28FF" w:rsidRDefault="005B28FF" w:rsidP="005B28FF">
            <w:pPr>
              <w:widowControl w:val="0"/>
              <w:suppressAutoHyphens/>
              <w:autoSpaceDE w:val="0"/>
              <w:autoSpaceDN w:val="0"/>
              <w:adjustRightInd w:val="0"/>
              <w:spacing w:after="0" w:line="240" w:lineRule="auto"/>
              <w:rPr>
                <w:rFonts w:ascii="Times New Roman" w:eastAsia="Times New Roman" w:hAnsi="Times New Roman"/>
                <w:noProof w:val="0"/>
                <w:sz w:val="24"/>
                <w:szCs w:val="24"/>
                <w:lang w:eastAsia="ru-RU"/>
              </w:rPr>
            </w:pPr>
          </w:p>
        </w:tc>
      </w:tr>
      <w:tr w:rsidR="005B28FF" w:rsidRPr="005B28FF" w:rsidTr="00CE3A80">
        <w:trPr>
          <w:jc w:val="right"/>
        </w:trPr>
        <w:tc>
          <w:tcPr>
            <w:tcW w:w="4921" w:type="dxa"/>
            <w:hideMark/>
          </w:tcPr>
          <w:p w:rsidR="005B28FF" w:rsidRPr="005B28FF" w:rsidRDefault="005B28FF" w:rsidP="005B28FF">
            <w:pPr>
              <w:spacing w:after="0" w:line="240" w:lineRule="auto"/>
              <w:rPr>
                <w:rFonts w:ascii="Times New Roman" w:eastAsia="Times New Roman" w:hAnsi="Times New Roman"/>
                <w:b/>
                <w:bCs/>
                <w:noProof w:val="0"/>
                <w:sz w:val="24"/>
                <w:szCs w:val="24"/>
                <w:lang w:eastAsia="ru-RU"/>
              </w:rPr>
            </w:pPr>
          </w:p>
        </w:tc>
      </w:tr>
    </w:tbl>
    <w:p w:rsidR="005B28FF" w:rsidRPr="005B28FF" w:rsidRDefault="005B28FF" w:rsidP="005B28FF">
      <w:pPr>
        <w:spacing w:before="840" w:after="0" w:line="240" w:lineRule="auto"/>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МЕТОДИЧЕСКИЕ РЕКОМЕНДАЦИИ</w:t>
      </w:r>
    </w:p>
    <w:p w:rsidR="005B28FF" w:rsidRPr="005B28FF" w:rsidRDefault="005B28FF" w:rsidP="005B28FF">
      <w:pPr>
        <w:spacing w:after="0" w:line="240" w:lineRule="auto"/>
        <w:jc w:val="center"/>
        <w:rPr>
          <w:rFonts w:ascii="Times New Roman" w:eastAsia="Times New Roman" w:hAnsi="Times New Roman"/>
          <w:noProof w:val="0"/>
          <w:sz w:val="24"/>
          <w:szCs w:val="24"/>
          <w:lang w:eastAsia="ru-RU"/>
        </w:rPr>
      </w:pPr>
      <w:r w:rsidRPr="005B28FF">
        <w:rPr>
          <w:rFonts w:ascii="Times New Roman" w:eastAsia="Times New Roman" w:hAnsi="Times New Roman"/>
          <w:noProof w:val="0"/>
          <w:sz w:val="24"/>
          <w:szCs w:val="24"/>
          <w:lang w:eastAsia="ru-RU"/>
        </w:rPr>
        <w:t>По изучению  дисциплины «</w:t>
      </w:r>
      <w:r w:rsidR="00E3115F">
        <w:rPr>
          <w:rFonts w:ascii="Times New Roman" w:eastAsia="Times New Roman" w:hAnsi="Times New Roman"/>
          <w:noProof w:val="0"/>
          <w:sz w:val="24"/>
          <w:szCs w:val="24"/>
          <w:lang w:eastAsia="ru-RU"/>
        </w:rPr>
        <w:t>Топография</w:t>
      </w:r>
      <w:r w:rsidRPr="005B28FF">
        <w:rPr>
          <w:rFonts w:ascii="Times New Roman" w:eastAsia="Times New Roman" w:hAnsi="Times New Roman"/>
          <w:noProof w:val="0"/>
          <w:sz w:val="24"/>
          <w:szCs w:val="24"/>
          <w:lang w:eastAsia="ru-RU"/>
        </w:rPr>
        <w:t>»</w:t>
      </w:r>
    </w:p>
    <w:p w:rsidR="005B28FF" w:rsidRPr="005B28FF" w:rsidRDefault="005B28FF" w:rsidP="005B28FF">
      <w:pPr>
        <w:tabs>
          <w:tab w:val="left" w:leader="underscore" w:pos="9072"/>
        </w:tabs>
        <w:spacing w:before="180" w:after="0" w:line="240" w:lineRule="auto"/>
        <w:ind w:right="-7"/>
        <w:rPr>
          <w:rFonts w:ascii="Times New Roman" w:eastAsia="Times New Roman" w:hAnsi="Times New Roman"/>
          <w:b/>
          <w:bCs/>
          <w:noProof w:val="0"/>
          <w:sz w:val="24"/>
          <w:szCs w:val="24"/>
          <w:lang w:eastAsia="ru-RU"/>
        </w:rPr>
      </w:pPr>
    </w:p>
    <w:p w:rsidR="005B28FF" w:rsidRPr="005B28FF" w:rsidRDefault="005B28FF" w:rsidP="005B28FF">
      <w:pPr>
        <w:spacing w:before="180" w:after="0" w:line="240" w:lineRule="auto"/>
        <w:ind w:right="-7"/>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Уровень основной образовательной программы</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базовый</w:t>
      </w:r>
    </w:p>
    <w:p w:rsidR="005B28FF" w:rsidRPr="005B28FF" w:rsidRDefault="005B28FF" w:rsidP="005B28FF">
      <w:pPr>
        <w:spacing w:before="240" w:after="0" w:line="240" w:lineRule="auto"/>
        <w:ind w:left="4245" w:right="-6" w:hanging="4245"/>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Специальность</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43.02.08 Сервис домашнего и коммунального хозяйства</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Форма обучения</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noProof w:val="0"/>
          <w:sz w:val="24"/>
          <w:szCs w:val="24"/>
          <w:lang w:eastAsia="ru-RU"/>
        </w:rPr>
        <w:t>очная</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Срок освоения ППССЗ</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00291487">
        <w:rPr>
          <w:rFonts w:ascii="Times New Roman" w:eastAsia="Times New Roman" w:hAnsi="Times New Roman"/>
          <w:bCs/>
          <w:noProof w:val="0"/>
          <w:sz w:val="24"/>
          <w:szCs w:val="24"/>
          <w:lang w:eastAsia="ru-RU"/>
        </w:rPr>
        <w:t>1</w:t>
      </w:r>
      <w:bookmarkStart w:id="0" w:name="_GoBack"/>
      <w:bookmarkEnd w:id="0"/>
      <w:r w:rsidRPr="005B28FF">
        <w:rPr>
          <w:rFonts w:ascii="Times New Roman" w:eastAsia="Times New Roman" w:hAnsi="Times New Roman"/>
          <w:bCs/>
          <w:noProof w:val="0"/>
          <w:sz w:val="24"/>
          <w:szCs w:val="24"/>
          <w:lang w:eastAsia="ru-RU"/>
        </w:rPr>
        <w:t xml:space="preserve"> г. 10 мес.</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Отделение</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Природопользования, сервиса и туризма</w:t>
      </w: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jc w:val="center"/>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Барнаул</w:t>
      </w:r>
      <w:r w:rsidRPr="005B28FF">
        <w:rPr>
          <w:rFonts w:ascii="Times New Roman" w:eastAsia="Times New Roman" w:hAnsi="Times New Roman"/>
          <w:noProof w:val="0"/>
          <w:sz w:val="24"/>
          <w:szCs w:val="24"/>
          <w:lang w:eastAsia="ru-RU"/>
        </w:rPr>
        <w:t xml:space="preserve"> </w:t>
      </w:r>
      <w:r w:rsidRPr="005B28FF">
        <w:rPr>
          <w:rFonts w:ascii="Times New Roman" w:eastAsia="Times New Roman" w:hAnsi="Times New Roman"/>
          <w:b/>
          <w:bCs/>
          <w:noProof w:val="0"/>
          <w:sz w:val="24"/>
          <w:szCs w:val="24"/>
          <w:lang w:eastAsia="ru-RU"/>
        </w:rPr>
        <w:t>2017</w:t>
      </w:r>
    </w:p>
    <w:p w:rsidR="00D03DB1" w:rsidRDefault="00265D4D" w:rsidP="00D03DB1">
      <w:pPr>
        <w:jc w:val="both"/>
        <w:rPr>
          <w:b/>
          <w:bCs/>
        </w:rPr>
      </w:pPr>
      <w:r>
        <w:rPr>
          <w:b/>
          <w:bCs/>
          <w:lang w:eastAsia="ru-RU"/>
        </w:rPr>
        <w:lastRenderedPageBreak/>
        <w:drawing>
          <wp:inline distT="0" distB="0" distL="0" distR="0">
            <wp:extent cx="6119495" cy="8472550"/>
            <wp:effectExtent l="19050" t="0" r="0" b="0"/>
            <wp:docPr id="1" name="Рисунок 1" descr="G:\10-JUL-2018\164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0-JUL-2018\164355.JPG"/>
                    <pic:cNvPicPr>
                      <a:picLocks noChangeAspect="1" noChangeArrowheads="1"/>
                    </pic:cNvPicPr>
                  </pic:nvPicPr>
                  <pic:blipFill>
                    <a:blip r:embed="rId8" cstate="print"/>
                    <a:srcRect/>
                    <a:stretch>
                      <a:fillRect/>
                    </a:stretch>
                  </pic:blipFill>
                  <pic:spPr bwMode="auto">
                    <a:xfrm>
                      <a:off x="0" y="0"/>
                      <a:ext cx="6119495" cy="8472550"/>
                    </a:xfrm>
                    <a:prstGeom prst="rect">
                      <a:avLst/>
                    </a:prstGeom>
                    <a:noFill/>
                    <a:ln w="9525">
                      <a:noFill/>
                      <a:miter lim="800000"/>
                      <a:headEnd/>
                      <a:tailEnd/>
                    </a:ln>
                  </pic:spPr>
                </pic:pic>
              </a:graphicData>
            </a:graphic>
          </wp:inline>
        </w:drawing>
      </w:r>
    </w:p>
    <w:p w:rsidR="00D03DB1" w:rsidRDefault="00D03DB1" w:rsidP="00D03DB1">
      <w:pPr>
        <w:jc w:val="both"/>
        <w:rPr>
          <w:b/>
          <w:bCs/>
        </w:rPr>
      </w:pPr>
    </w:p>
    <w:p w:rsidR="00265D4D" w:rsidRDefault="00265D4D" w:rsidP="00D03DB1">
      <w:pPr>
        <w:jc w:val="both"/>
        <w:rPr>
          <w:b/>
          <w:bCs/>
        </w:rPr>
      </w:pPr>
    </w:p>
    <w:p w:rsidR="00D323D4" w:rsidRPr="00A62690" w:rsidRDefault="00D323D4" w:rsidP="009306BD">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sz w:val="24"/>
          <w:szCs w:val="24"/>
        </w:rPr>
        <w:lastRenderedPageBreak/>
        <w:t xml:space="preserve">1 </w:t>
      </w:r>
      <w:r w:rsidR="00E42099" w:rsidRPr="00AF7D9B">
        <w:rPr>
          <w:rFonts w:ascii="Times New Roman" w:hAnsi="Times New Roman"/>
          <w:sz w:val="24"/>
          <w:szCs w:val="24"/>
        </w:rPr>
        <w:t>ЦЕЛИ</w:t>
      </w:r>
      <w:r w:rsidR="00EA7441">
        <w:rPr>
          <w:rFonts w:ascii="Times New Roman" w:hAnsi="Times New Roman"/>
          <w:sz w:val="24"/>
          <w:szCs w:val="24"/>
        </w:rPr>
        <w:t xml:space="preserve"> И ЗАДАЧИ ДИСЦИПЛИНЫ «Топография</w:t>
      </w:r>
      <w:r w:rsidR="00E42099" w:rsidRPr="00AF7D9B">
        <w:rPr>
          <w:rFonts w:ascii="Times New Roman" w:hAnsi="Times New Roman"/>
          <w:sz w:val="24"/>
          <w:szCs w:val="24"/>
        </w:rPr>
        <w:t>»</w:t>
      </w:r>
    </w:p>
    <w:p w:rsidR="00A62690" w:rsidRDefault="00E42099"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AF7D9B">
        <w:rPr>
          <w:rFonts w:ascii="Times New Roman" w:hAnsi="Times New Roman"/>
          <w:b/>
          <w:sz w:val="24"/>
          <w:szCs w:val="24"/>
        </w:rPr>
        <w:t>Цель</w:t>
      </w:r>
      <w:r w:rsidR="009C7D10">
        <w:rPr>
          <w:rFonts w:ascii="Times New Roman" w:hAnsi="Times New Roman"/>
          <w:b/>
          <w:sz w:val="24"/>
          <w:szCs w:val="24"/>
        </w:rPr>
        <w:t xml:space="preserve"> учебной дисциплины </w:t>
      </w:r>
      <w:r w:rsidR="009C7D10" w:rsidRPr="009C7D10">
        <w:rPr>
          <w:rFonts w:ascii="Times New Roman" w:hAnsi="Times New Roman"/>
          <w:b/>
          <w:sz w:val="24"/>
          <w:szCs w:val="24"/>
        </w:rPr>
        <w:t>«Топография»</w:t>
      </w:r>
      <w:r w:rsidR="009C7D10">
        <w:rPr>
          <w:rFonts w:ascii="Times New Roman" w:hAnsi="Times New Roman"/>
          <w:b/>
          <w:sz w:val="24"/>
          <w:szCs w:val="24"/>
        </w:rPr>
        <w:t>:</w:t>
      </w:r>
    </w:p>
    <w:p w:rsidR="009C7D10" w:rsidRPr="009C7D10" w:rsidRDefault="009C7D10" w:rsidP="009C7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9C7D10">
        <w:rPr>
          <w:rFonts w:ascii="Times New Roman" w:hAnsi="Times New Roman"/>
          <w:sz w:val="24"/>
          <w:szCs w:val="24"/>
        </w:rPr>
        <w:t>Цель дисциплины «Топография</w:t>
      </w:r>
      <w:r>
        <w:rPr>
          <w:rFonts w:ascii="Times New Roman" w:hAnsi="Times New Roman"/>
          <w:sz w:val="24"/>
          <w:szCs w:val="24"/>
        </w:rPr>
        <w:t xml:space="preserve"> состоит в том, чтобы </w:t>
      </w:r>
      <w:r w:rsidRPr="009C7D10">
        <w:rPr>
          <w:rFonts w:ascii="Times New Roman" w:hAnsi="Times New Roman"/>
          <w:sz w:val="24"/>
          <w:szCs w:val="24"/>
        </w:rPr>
        <w:t>дать общие и специальные знания о топографических картах, их содержании и методах</w:t>
      </w:r>
      <w:r>
        <w:rPr>
          <w:rFonts w:ascii="Times New Roman" w:hAnsi="Times New Roman"/>
          <w:sz w:val="24"/>
          <w:szCs w:val="24"/>
        </w:rPr>
        <w:t xml:space="preserve"> </w:t>
      </w:r>
      <w:r w:rsidRPr="009C7D10">
        <w:rPr>
          <w:rFonts w:ascii="Times New Roman" w:hAnsi="Times New Roman"/>
          <w:sz w:val="24"/>
          <w:szCs w:val="24"/>
        </w:rPr>
        <w:t>создания, возможностях применения для решения прикладных географических з</w:t>
      </w:r>
      <w:r>
        <w:rPr>
          <w:rFonts w:ascii="Times New Roman" w:hAnsi="Times New Roman"/>
          <w:sz w:val="24"/>
          <w:szCs w:val="24"/>
        </w:rPr>
        <w:t xml:space="preserve">адач, </w:t>
      </w:r>
      <w:r w:rsidRPr="009C7D10">
        <w:rPr>
          <w:rFonts w:ascii="Times New Roman" w:hAnsi="Times New Roman"/>
          <w:sz w:val="24"/>
          <w:szCs w:val="24"/>
        </w:rPr>
        <w:t>способах топографической съёмки местности, выработать методические и практические</w:t>
      </w:r>
      <w:r>
        <w:rPr>
          <w:rFonts w:ascii="Times New Roman" w:hAnsi="Times New Roman"/>
          <w:sz w:val="24"/>
          <w:szCs w:val="24"/>
        </w:rPr>
        <w:t xml:space="preserve"> </w:t>
      </w:r>
      <w:r w:rsidRPr="009C7D10">
        <w:rPr>
          <w:rFonts w:ascii="Times New Roman" w:hAnsi="Times New Roman"/>
          <w:sz w:val="24"/>
          <w:szCs w:val="24"/>
        </w:rPr>
        <w:t>навыки полевых измерений и камеральной обработки пространственной информации</w:t>
      </w:r>
      <w:r>
        <w:rPr>
          <w:rFonts w:ascii="Times New Roman" w:hAnsi="Times New Roman"/>
          <w:sz w:val="24"/>
          <w:szCs w:val="24"/>
        </w:rPr>
        <w:t>.</w:t>
      </w:r>
    </w:p>
    <w:p w:rsidR="00E42099" w:rsidRDefault="00E42099"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Задачи учебной дисциплины: </w:t>
      </w:r>
    </w:p>
    <w:p w:rsidR="009C7D10" w:rsidRPr="009C7D10" w:rsidRDefault="009C7D10"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9C7D10">
        <w:rPr>
          <w:rFonts w:ascii="Times New Roman" w:hAnsi="Times New Roman"/>
          <w:sz w:val="24"/>
          <w:szCs w:val="24"/>
        </w:rPr>
        <w:t>Основной задачей дисциплины «Топография» является формирование у выпускника общекультурных и профессиональных компетенций</w:t>
      </w:r>
      <w:r>
        <w:rPr>
          <w:rFonts w:ascii="Times New Roman" w:hAnsi="Times New Roman"/>
          <w:sz w:val="24"/>
          <w:szCs w:val="24"/>
        </w:rPr>
        <w:t>.</w:t>
      </w:r>
    </w:p>
    <w:p w:rsidR="00E42099" w:rsidRDefault="00E42099"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В результате изучения дисциплины студент должен знать: </w:t>
      </w:r>
    </w:p>
    <w:p w:rsidR="009C7D10" w:rsidRPr="009C7D10" w:rsidRDefault="009C7D10" w:rsidP="009C7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Pr>
          <w:rFonts w:ascii="Times New Roman" w:hAnsi="Times New Roman"/>
          <w:sz w:val="24"/>
          <w:szCs w:val="24"/>
        </w:rPr>
        <w:t>-</w:t>
      </w:r>
      <w:r w:rsidRPr="009C7D10">
        <w:rPr>
          <w:rFonts w:ascii="Times New Roman" w:hAnsi="Times New Roman"/>
          <w:sz w:val="24"/>
          <w:szCs w:val="24"/>
        </w:rPr>
        <w:tab/>
        <w:t>современные теоретические основы и принципы развития топографического картографирования в России и за рубежом;</w:t>
      </w:r>
    </w:p>
    <w:p w:rsidR="009C7D10" w:rsidRPr="009C7D10" w:rsidRDefault="009C7D10" w:rsidP="009C7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9C7D10">
        <w:rPr>
          <w:rFonts w:ascii="Times New Roman" w:hAnsi="Times New Roman"/>
          <w:sz w:val="24"/>
          <w:szCs w:val="24"/>
        </w:rPr>
        <w:t>основные методы создания и обновления топографических карт;</w:t>
      </w:r>
    </w:p>
    <w:p w:rsidR="009C7D10" w:rsidRPr="009C7D10" w:rsidRDefault="009C7D10" w:rsidP="009C7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Pr>
          <w:rFonts w:ascii="Times New Roman" w:hAnsi="Times New Roman"/>
          <w:sz w:val="24"/>
          <w:szCs w:val="24"/>
        </w:rPr>
        <w:t>-</w:t>
      </w:r>
      <w:r w:rsidRPr="009C7D10">
        <w:rPr>
          <w:rFonts w:ascii="Times New Roman" w:hAnsi="Times New Roman"/>
          <w:sz w:val="24"/>
          <w:szCs w:val="24"/>
        </w:rPr>
        <w:tab/>
        <w:t>виды топографической и аэрокосмической съёмок;</w:t>
      </w:r>
    </w:p>
    <w:p w:rsidR="009C7D10" w:rsidRPr="009C7D10" w:rsidRDefault="009C7D10" w:rsidP="009C7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Pr>
          <w:rFonts w:ascii="Times New Roman" w:hAnsi="Times New Roman"/>
          <w:sz w:val="24"/>
          <w:szCs w:val="24"/>
        </w:rPr>
        <w:t>-</w:t>
      </w:r>
      <w:r w:rsidRPr="009C7D10">
        <w:rPr>
          <w:rFonts w:ascii="Times New Roman" w:hAnsi="Times New Roman"/>
          <w:sz w:val="24"/>
          <w:szCs w:val="24"/>
        </w:rPr>
        <w:tab/>
        <w:t>методы геодезических измерений и определения координат точек местности.</w:t>
      </w:r>
    </w:p>
    <w:p w:rsidR="00E42099" w:rsidRDefault="00E42099"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b/>
          <w:sz w:val="24"/>
          <w:szCs w:val="24"/>
        </w:rPr>
        <w:t>В результате изучения дисциплины студент должен уметь:</w:t>
      </w:r>
      <w:r w:rsidRPr="00AF7D9B">
        <w:rPr>
          <w:rFonts w:ascii="Times New Roman" w:hAnsi="Times New Roman"/>
          <w:sz w:val="24"/>
          <w:szCs w:val="24"/>
        </w:rPr>
        <w:t xml:space="preserve">  </w:t>
      </w:r>
    </w:p>
    <w:p w:rsidR="009C7D10" w:rsidRPr="009C7D10" w:rsidRDefault="009C7D10" w:rsidP="009C7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Pr>
          <w:rFonts w:ascii="Times New Roman" w:hAnsi="Times New Roman"/>
          <w:sz w:val="24"/>
          <w:szCs w:val="24"/>
        </w:rPr>
        <w:t>-</w:t>
      </w:r>
      <w:r w:rsidRPr="009C7D10">
        <w:rPr>
          <w:rFonts w:ascii="Times New Roman" w:hAnsi="Times New Roman"/>
          <w:sz w:val="24"/>
          <w:szCs w:val="24"/>
        </w:rPr>
        <w:tab/>
        <w:t xml:space="preserve"> «читать» топографическую карту, включая определение координат и восстановление пространственной информации по условным знакам;</w:t>
      </w:r>
    </w:p>
    <w:p w:rsidR="009C7D10" w:rsidRPr="00AF7D9B" w:rsidRDefault="009C7D10" w:rsidP="009C7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Pr>
          <w:rFonts w:ascii="Times New Roman" w:hAnsi="Times New Roman"/>
          <w:sz w:val="24"/>
          <w:szCs w:val="24"/>
        </w:rPr>
        <w:t>-</w:t>
      </w:r>
      <w:r w:rsidRPr="009C7D10">
        <w:rPr>
          <w:rFonts w:ascii="Times New Roman" w:hAnsi="Times New Roman"/>
          <w:sz w:val="24"/>
          <w:szCs w:val="24"/>
        </w:rPr>
        <w:tab/>
        <w:t>обращаться с геодезическими приборами для использования их на практике.</w:t>
      </w:r>
    </w:p>
    <w:p w:rsidR="00E42099" w:rsidRPr="00AF7D9B" w:rsidRDefault="00E42099" w:rsidP="00AF7D9B">
      <w:pPr>
        <w:spacing w:after="0" w:line="360" w:lineRule="auto"/>
        <w:ind w:firstLine="709"/>
        <w:jc w:val="both"/>
        <w:rPr>
          <w:rFonts w:ascii="Times New Roman" w:hAnsi="Times New Roman"/>
          <w:sz w:val="24"/>
          <w:szCs w:val="24"/>
          <w:u w:val="single"/>
        </w:rPr>
      </w:pPr>
      <w:r w:rsidRPr="00AF7D9B">
        <w:rPr>
          <w:rFonts w:ascii="Times New Roman" w:hAnsi="Times New Roman"/>
          <w:b/>
          <w:sz w:val="24"/>
          <w:szCs w:val="24"/>
        </w:rPr>
        <w:t>В результате освоения дисциплины обучающийся должен обладать общими компетенциями:</w:t>
      </w:r>
    </w:p>
    <w:p w:rsidR="00172D67" w:rsidRPr="00172D67" w:rsidRDefault="00172D67" w:rsidP="00172D67">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ОК </w:t>
      </w:r>
      <w:r w:rsidRPr="00172D67">
        <w:rPr>
          <w:rFonts w:ascii="Times New Roman" w:hAnsi="Times New Roman"/>
          <w:sz w:val="24"/>
          <w:szCs w:val="24"/>
        </w:rPr>
        <w:t>1. Понимать сущность и социальную значимость своей будущей профессии, проявлять к ней устойчивый интерес.</w:t>
      </w:r>
    </w:p>
    <w:p w:rsidR="00172D67" w:rsidRPr="00172D67" w:rsidRDefault="00172D67" w:rsidP="00172D6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172D67">
        <w:rPr>
          <w:rFonts w:ascii="Times New Roman" w:hAnsi="Times New Roman"/>
          <w:sz w:val="24"/>
          <w:szCs w:val="24"/>
        </w:rPr>
        <w:t>ОК</w:t>
      </w:r>
      <w:r>
        <w:rPr>
          <w:rFonts w:ascii="Times New Roman" w:hAnsi="Times New Roman"/>
          <w:sz w:val="24"/>
          <w:szCs w:val="24"/>
        </w:rPr>
        <w:t> </w:t>
      </w:r>
      <w:r w:rsidRPr="00172D67">
        <w:rPr>
          <w:rFonts w:ascii="Times New Roman" w:hAnsi="Times New Roman"/>
          <w:sz w:val="24"/>
          <w:szCs w:val="24"/>
        </w:rPr>
        <w:t>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72D67" w:rsidRPr="00172D67" w:rsidRDefault="00172D67" w:rsidP="00172D6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172D67">
        <w:rPr>
          <w:rFonts w:ascii="Times New Roman" w:hAnsi="Times New Roman"/>
          <w:sz w:val="24"/>
          <w:szCs w:val="24"/>
        </w:rPr>
        <w:t>ОК 3. Принимать решения в стандартных и нестандартных ситуациях и нести за них ответственность.</w:t>
      </w:r>
    </w:p>
    <w:p w:rsidR="00172D67" w:rsidRPr="00172D67" w:rsidRDefault="00172D67" w:rsidP="00172D6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ОК </w:t>
      </w:r>
      <w:r w:rsidRPr="00172D67">
        <w:rPr>
          <w:rFonts w:ascii="Times New Roman" w:hAnsi="Times New Roman"/>
          <w:sz w:val="24"/>
          <w:szCs w:val="24"/>
        </w:rPr>
        <w:t>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72D67" w:rsidRPr="00172D67" w:rsidRDefault="00172D67" w:rsidP="00172D6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t>ОК </w:t>
      </w:r>
      <w:r w:rsidRPr="00172D67">
        <w:rPr>
          <w:rFonts w:ascii="Times New Roman" w:hAnsi="Times New Roman"/>
          <w:sz w:val="24"/>
          <w:szCs w:val="24"/>
        </w:rPr>
        <w:t>5. Использовать информационно-коммуникационные технологии в профессиональной деятельности.</w:t>
      </w:r>
    </w:p>
    <w:p w:rsidR="00172D67" w:rsidRDefault="00172D67" w:rsidP="00172D6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Pr>
          <w:rFonts w:ascii="Times New Roman" w:hAnsi="Times New Roman"/>
          <w:sz w:val="24"/>
          <w:szCs w:val="24"/>
        </w:rPr>
        <w:lastRenderedPageBreak/>
        <w:t>ОК </w:t>
      </w:r>
      <w:r w:rsidRPr="00172D67">
        <w:rPr>
          <w:rFonts w:ascii="Times New Roman" w:hAnsi="Times New Roman"/>
          <w:sz w:val="24"/>
          <w:szCs w:val="24"/>
        </w:rPr>
        <w:t>6. Работать в коллективе и в команде, эффективно общаться с коллегами, руководством, потребителями.</w:t>
      </w:r>
    </w:p>
    <w:p w:rsidR="00172D67" w:rsidRPr="00280047" w:rsidRDefault="00172D67" w:rsidP="0028004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sectPr w:rsidR="00172D67" w:rsidRPr="00280047" w:rsidSect="00AF7D9B">
          <w:pgSz w:w="11906" w:h="16838"/>
          <w:pgMar w:top="1134" w:right="851" w:bottom="1134" w:left="1418" w:header="709" w:footer="709" w:gutter="0"/>
          <w:cols w:space="708"/>
          <w:docGrid w:linePitch="360"/>
        </w:sectPr>
      </w:pPr>
      <w:r w:rsidRPr="00280047">
        <w:rPr>
          <w:rFonts w:ascii="Times New Roman" w:hAnsi="Times New Roman"/>
          <w:sz w:val="24"/>
          <w:szCs w:val="24"/>
        </w:rPr>
        <w:t>ОК 7. Брать на себя ответственность за работу членов команды (подчиненных), за результат выполнения заданий.</w:t>
      </w:r>
    </w:p>
    <w:p w:rsidR="0001596B" w:rsidRPr="00AF7D9B" w:rsidRDefault="0001596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sz w:val="24"/>
          <w:szCs w:val="24"/>
        </w:rPr>
        <w:lastRenderedPageBreak/>
        <w:t>2 ТЕМАТИЧЕСКИЙ ПЛАН ВНЕАУДИТОРНОЙ САМОСТОЯТЕЛЬНОЙ РАБОТЫ ОБУЧА</w:t>
      </w:r>
      <w:r w:rsidR="00A62690">
        <w:rPr>
          <w:rFonts w:ascii="Times New Roman" w:hAnsi="Times New Roman"/>
          <w:sz w:val="24"/>
          <w:szCs w:val="24"/>
        </w:rPr>
        <w:t>ЮЩИХСЯ ПО ДИСЦИПЛИНЕ «</w:t>
      </w:r>
      <w:r w:rsidR="00462BD0" w:rsidRPr="00462BD0">
        <w:rPr>
          <w:rFonts w:ascii="Times New Roman" w:hAnsi="Times New Roman"/>
          <w:sz w:val="24"/>
          <w:szCs w:val="24"/>
        </w:rPr>
        <w:t>Топография</w:t>
      </w:r>
      <w:r w:rsidRPr="00AF7D9B">
        <w:rPr>
          <w:rFonts w:ascii="Times New Roman" w:hAnsi="Times New Roman"/>
          <w:sz w:val="24"/>
          <w:szCs w:val="24"/>
        </w:rPr>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6263"/>
        <w:gridCol w:w="1370"/>
        <w:gridCol w:w="6266"/>
      </w:tblGrid>
      <w:tr w:rsidR="009306BD" w:rsidRPr="00545624" w:rsidTr="00545624">
        <w:trPr>
          <w:trHeight w:val="549"/>
        </w:trPr>
        <w:tc>
          <w:tcPr>
            <w:tcW w:w="861"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 п/п</w:t>
            </w:r>
          </w:p>
        </w:tc>
        <w:tc>
          <w:tcPr>
            <w:tcW w:w="6263"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Наименование разделов и тем</w:t>
            </w:r>
          </w:p>
        </w:tc>
        <w:tc>
          <w:tcPr>
            <w:tcW w:w="1370"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Объем часов</w:t>
            </w:r>
          </w:p>
        </w:tc>
        <w:tc>
          <w:tcPr>
            <w:tcW w:w="6266"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Содержание самостоятельной работы обучающихся</w:t>
            </w:r>
          </w:p>
        </w:tc>
      </w:tr>
      <w:tr w:rsidR="009306BD" w:rsidRPr="00545624" w:rsidTr="00462BD0">
        <w:trPr>
          <w:trHeight w:val="1140"/>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1</w:t>
            </w:r>
          </w:p>
        </w:tc>
        <w:tc>
          <w:tcPr>
            <w:tcW w:w="6263" w:type="dxa"/>
            <w:shd w:val="clear" w:color="auto" w:fill="auto"/>
            <w:vAlign w:val="center"/>
          </w:tcPr>
          <w:p w:rsidR="00346232" w:rsidRPr="00346232" w:rsidRDefault="00346232" w:rsidP="00346232">
            <w:pPr>
              <w:spacing w:after="0" w:line="240" w:lineRule="auto"/>
              <w:rPr>
                <w:rFonts w:ascii="Times New Roman" w:hAnsi="Times New Roman"/>
                <w:bCs/>
                <w:sz w:val="24"/>
                <w:szCs w:val="24"/>
              </w:rPr>
            </w:pPr>
            <w:r w:rsidRPr="00346232">
              <w:rPr>
                <w:rFonts w:ascii="Times New Roman" w:hAnsi="Times New Roman"/>
                <w:bCs/>
                <w:sz w:val="24"/>
                <w:szCs w:val="24"/>
              </w:rPr>
              <w:t>Раздел 1.</w:t>
            </w:r>
          </w:p>
          <w:p w:rsidR="00346232" w:rsidRDefault="00346232" w:rsidP="00346232">
            <w:pPr>
              <w:spacing w:after="0" w:line="240" w:lineRule="auto"/>
              <w:rPr>
                <w:rFonts w:ascii="Times New Roman" w:hAnsi="Times New Roman"/>
                <w:bCs/>
                <w:sz w:val="24"/>
                <w:szCs w:val="24"/>
              </w:rPr>
            </w:pPr>
            <w:r w:rsidRPr="00346232">
              <w:rPr>
                <w:rFonts w:ascii="Times New Roman" w:hAnsi="Times New Roman"/>
                <w:bCs/>
                <w:sz w:val="24"/>
                <w:szCs w:val="24"/>
              </w:rPr>
              <w:t>Топографическое изучение поверхности земли.</w:t>
            </w:r>
          </w:p>
          <w:p w:rsidR="0001596B" w:rsidRPr="00545624" w:rsidRDefault="0001596B" w:rsidP="00346232">
            <w:pPr>
              <w:spacing w:after="0" w:line="240" w:lineRule="auto"/>
              <w:rPr>
                <w:rFonts w:ascii="Times New Roman" w:hAnsi="Times New Roman"/>
                <w:sz w:val="24"/>
                <w:szCs w:val="24"/>
                <w:shd w:val="clear" w:color="auto" w:fill="FFFFFF"/>
              </w:rPr>
            </w:pPr>
          </w:p>
        </w:tc>
        <w:tc>
          <w:tcPr>
            <w:tcW w:w="1370" w:type="dxa"/>
            <w:shd w:val="clear" w:color="auto" w:fill="auto"/>
            <w:vAlign w:val="center"/>
          </w:tcPr>
          <w:p w:rsidR="0001596B" w:rsidRPr="00545624" w:rsidRDefault="00346232"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7</w:t>
            </w:r>
          </w:p>
        </w:tc>
        <w:tc>
          <w:tcPr>
            <w:tcW w:w="6266" w:type="dxa"/>
            <w:shd w:val="clear" w:color="auto" w:fill="auto"/>
            <w:vAlign w:val="center"/>
          </w:tcPr>
          <w:p w:rsidR="0001596B" w:rsidRPr="00545624" w:rsidRDefault="00346232" w:rsidP="00545624">
            <w:pPr>
              <w:suppressAutoHyphens/>
              <w:spacing w:after="0" w:line="240" w:lineRule="auto"/>
              <w:rPr>
                <w:rFonts w:ascii="Times New Roman" w:hAnsi="Times New Roman"/>
                <w:sz w:val="24"/>
                <w:szCs w:val="24"/>
              </w:rPr>
            </w:pPr>
            <w:r w:rsidRPr="00346232">
              <w:rPr>
                <w:rFonts w:ascii="Times New Roman" w:hAnsi="Times New Roman"/>
                <w:sz w:val="24"/>
                <w:szCs w:val="24"/>
              </w:rPr>
              <w:t>Закрепление и обозначение на местности геодезической сети: центры, знаки, реперы.</w:t>
            </w:r>
          </w:p>
        </w:tc>
      </w:tr>
      <w:tr w:rsidR="009306BD" w:rsidRPr="00545624" w:rsidTr="00545624">
        <w:trPr>
          <w:trHeight w:val="839"/>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2</w:t>
            </w:r>
          </w:p>
        </w:tc>
        <w:tc>
          <w:tcPr>
            <w:tcW w:w="6263" w:type="dxa"/>
            <w:shd w:val="clear" w:color="auto" w:fill="auto"/>
            <w:vAlign w:val="center"/>
          </w:tcPr>
          <w:p w:rsidR="008812C3" w:rsidRDefault="008812C3" w:rsidP="00A62690">
            <w:pPr>
              <w:spacing w:after="0" w:line="240" w:lineRule="auto"/>
              <w:rPr>
                <w:rFonts w:ascii="Times New Roman" w:hAnsi="Times New Roman"/>
                <w:sz w:val="24"/>
                <w:szCs w:val="24"/>
              </w:rPr>
            </w:pPr>
            <w:r w:rsidRPr="008812C3">
              <w:rPr>
                <w:rFonts w:ascii="Times New Roman" w:hAnsi="Times New Roman"/>
                <w:sz w:val="24"/>
                <w:szCs w:val="24"/>
              </w:rPr>
              <w:t xml:space="preserve">Раздел 2. </w:t>
            </w:r>
          </w:p>
          <w:p w:rsidR="0001596B" w:rsidRPr="00545624" w:rsidRDefault="008812C3" w:rsidP="00A62690">
            <w:pPr>
              <w:spacing w:after="0" w:line="240" w:lineRule="auto"/>
              <w:rPr>
                <w:rFonts w:ascii="Times New Roman" w:hAnsi="Times New Roman"/>
                <w:sz w:val="24"/>
                <w:szCs w:val="24"/>
                <w:shd w:val="clear" w:color="auto" w:fill="FFFFFF"/>
              </w:rPr>
            </w:pPr>
            <w:r w:rsidRPr="008812C3">
              <w:rPr>
                <w:rFonts w:ascii="Times New Roman" w:hAnsi="Times New Roman"/>
                <w:sz w:val="24"/>
                <w:szCs w:val="24"/>
              </w:rPr>
              <w:t>Топографические карты и планы.</w:t>
            </w:r>
          </w:p>
        </w:tc>
        <w:tc>
          <w:tcPr>
            <w:tcW w:w="1370" w:type="dxa"/>
            <w:shd w:val="clear" w:color="auto" w:fill="auto"/>
            <w:vAlign w:val="center"/>
          </w:tcPr>
          <w:p w:rsidR="0001596B" w:rsidRPr="00545624" w:rsidRDefault="008812C3"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8</w:t>
            </w:r>
          </w:p>
        </w:tc>
        <w:tc>
          <w:tcPr>
            <w:tcW w:w="6266" w:type="dxa"/>
            <w:shd w:val="clear" w:color="auto" w:fill="auto"/>
            <w:vAlign w:val="center"/>
          </w:tcPr>
          <w:p w:rsidR="0001596B" w:rsidRPr="00545624" w:rsidRDefault="008812C3" w:rsidP="00545624">
            <w:pPr>
              <w:shd w:val="clear" w:color="auto" w:fill="FFFFFF"/>
              <w:suppressAutoHyphens/>
              <w:spacing w:after="0" w:line="240" w:lineRule="auto"/>
              <w:ind w:right="10"/>
              <w:rPr>
                <w:rFonts w:ascii="Times New Roman" w:hAnsi="Times New Roman"/>
                <w:sz w:val="24"/>
                <w:szCs w:val="24"/>
              </w:rPr>
            </w:pPr>
            <w:r w:rsidRPr="008812C3">
              <w:rPr>
                <w:rFonts w:ascii="Times New Roman" w:hAnsi="Times New Roman"/>
                <w:sz w:val="24"/>
                <w:szCs w:val="24"/>
              </w:rPr>
              <w:t>Зависимости между ориентирующими углами. Склонение магнитной стрелки. Прямая и обратная геодезические задачи, приращение координат. Передача дирекционного угла на линию.</w:t>
            </w:r>
          </w:p>
        </w:tc>
      </w:tr>
      <w:tr w:rsidR="009306BD" w:rsidRPr="00545624" w:rsidTr="00545624">
        <w:trPr>
          <w:trHeight w:val="564"/>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3</w:t>
            </w:r>
          </w:p>
        </w:tc>
        <w:tc>
          <w:tcPr>
            <w:tcW w:w="6263" w:type="dxa"/>
            <w:shd w:val="clear" w:color="auto" w:fill="auto"/>
            <w:vAlign w:val="center"/>
          </w:tcPr>
          <w:p w:rsidR="008812C3" w:rsidRDefault="008812C3" w:rsidP="00A62690">
            <w:pPr>
              <w:spacing w:after="0" w:line="240" w:lineRule="auto"/>
              <w:rPr>
                <w:rFonts w:ascii="Times New Roman" w:hAnsi="Times New Roman"/>
                <w:bCs/>
                <w:sz w:val="24"/>
                <w:szCs w:val="24"/>
              </w:rPr>
            </w:pPr>
            <w:r w:rsidRPr="008812C3">
              <w:rPr>
                <w:rFonts w:ascii="Times New Roman" w:hAnsi="Times New Roman"/>
                <w:bCs/>
                <w:sz w:val="24"/>
                <w:szCs w:val="24"/>
              </w:rPr>
              <w:t xml:space="preserve">Раздел 3. </w:t>
            </w:r>
          </w:p>
          <w:p w:rsidR="0001596B" w:rsidRPr="00545624" w:rsidRDefault="008812C3" w:rsidP="00A62690">
            <w:pPr>
              <w:spacing w:after="0" w:line="240" w:lineRule="auto"/>
              <w:rPr>
                <w:rFonts w:ascii="Times New Roman" w:hAnsi="Times New Roman"/>
                <w:sz w:val="24"/>
                <w:szCs w:val="24"/>
                <w:shd w:val="clear" w:color="auto" w:fill="FFFFFF"/>
              </w:rPr>
            </w:pPr>
            <w:r w:rsidRPr="008812C3">
              <w:rPr>
                <w:rFonts w:ascii="Times New Roman" w:hAnsi="Times New Roman"/>
                <w:bCs/>
                <w:sz w:val="24"/>
                <w:szCs w:val="24"/>
              </w:rPr>
              <w:t>Геодезические измерения.</w:t>
            </w:r>
          </w:p>
        </w:tc>
        <w:tc>
          <w:tcPr>
            <w:tcW w:w="1370" w:type="dxa"/>
            <w:shd w:val="clear" w:color="auto" w:fill="auto"/>
            <w:vAlign w:val="center"/>
          </w:tcPr>
          <w:p w:rsidR="0001596B" w:rsidRPr="00545624" w:rsidRDefault="00462BD0"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6" w:type="dxa"/>
            <w:shd w:val="clear" w:color="auto" w:fill="auto"/>
            <w:vAlign w:val="center"/>
          </w:tcPr>
          <w:p w:rsidR="0001596B" w:rsidRPr="00545624" w:rsidRDefault="00462BD0" w:rsidP="00545624">
            <w:pPr>
              <w:spacing w:after="0" w:line="240" w:lineRule="auto"/>
              <w:rPr>
                <w:rFonts w:ascii="Times New Roman" w:hAnsi="Times New Roman"/>
                <w:sz w:val="24"/>
                <w:szCs w:val="24"/>
                <w:shd w:val="clear" w:color="auto" w:fill="FFFFFF"/>
              </w:rPr>
            </w:pPr>
            <w:r w:rsidRPr="00462BD0">
              <w:rPr>
                <w:rFonts w:ascii="Times New Roman" w:hAnsi="Times New Roman"/>
                <w:sz w:val="24"/>
                <w:szCs w:val="24"/>
                <w:shd w:val="clear" w:color="auto" w:fill="FFFFFF"/>
              </w:rPr>
              <w:t>Проложение теодолитных ходов. Обработка материалов теодолитных ходов и вычисление координат вершин замкнутого полигона.</w:t>
            </w:r>
          </w:p>
        </w:tc>
      </w:tr>
      <w:tr w:rsidR="009306BD" w:rsidRPr="00545624" w:rsidTr="00CA0275">
        <w:trPr>
          <w:trHeight w:val="696"/>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4</w:t>
            </w:r>
          </w:p>
        </w:tc>
        <w:tc>
          <w:tcPr>
            <w:tcW w:w="6263" w:type="dxa"/>
            <w:shd w:val="clear" w:color="auto" w:fill="auto"/>
            <w:vAlign w:val="center"/>
          </w:tcPr>
          <w:p w:rsidR="00462BD0" w:rsidRDefault="00462BD0" w:rsidP="00A62690">
            <w:pPr>
              <w:spacing w:after="0" w:line="240" w:lineRule="auto"/>
              <w:rPr>
                <w:rFonts w:ascii="Times New Roman" w:hAnsi="Times New Roman"/>
                <w:sz w:val="24"/>
                <w:szCs w:val="24"/>
              </w:rPr>
            </w:pPr>
            <w:r w:rsidRPr="00462BD0">
              <w:rPr>
                <w:rFonts w:ascii="Times New Roman" w:hAnsi="Times New Roman"/>
                <w:sz w:val="24"/>
                <w:szCs w:val="24"/>
              </w:rPr>
              <w:t xml:space="preserve">Раздел 4. </w:t>
            </w:r>
          </w:p>
          <w:p w:rsidR="0001596B" w:rsidRPr="00545624" w:rsidRDefault="00462BD0" w:rsidP="00A62690">
            <w:pPr>
              <w:spacing w:after="0" w:line="240" w:lineRule="auto"/>
              <w:rPr>
                <w:rFonts w:ascii="Times New Roman" w:hAnsi="Times New Roman"/>
                <w:sz w:val="24"/>
                <w:szCs w:val="24"/>
                <w:shd w:val="clear" w:color="auto" w:fill="FFFFFF"/>
              </w:rPr>
            </w:pPr>
            <w:r w:rsidRPr="00462BD0">
              <w:rPr>
                <w:rFonts w:ascii="Times New Roman" w:hAnsi="Times New Roman"/>
                <w:sz w:val="24"/>
                <w:szCs w:val="24"/>
              </w:rPr>
              <w:t>Топографические съемки местности.</w:t>
            </w:r>
          </w:p>
        </w:tc>
        <w:tc>
          <w:tcPr>
            <w:tcW w:w="1370" w:type="dxa"/>
            <w:shd w:val="clear" w:color="auto" w:fill="auto"/>
            <w:vAlign w:val="center"/>
          </w:tcPr>
          <w:p w:rsidR="0001596B" w:rsidRPr="00545624" w:rsidRDefault="00462BD0"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6" w:type="dxa"/>
            <w:shd w:val="clear" w:color="auto" w:fill="auto"/>
            <w:vAlign w:val="center"/>
          </w:tcPr>
          <w:p w:rsidR="00462BD0" w:rsidRPr="00462BD0" w:rsidRDefault="00462BD0" w:rsidP="00462BD0">
            <w:pPr>
              <w:shd w:val="clear" w:color="auto" w:fill="FFFFFF"/>
              <w:suppressAutoHyphens/>
              <w:spacing w:after="0" w:line="240" w:lineRule="auto"/>
              <w:ind w:right="10"/>
              <w:rPr>
                <w:rFonts w:ascii="Times New Roman" w:hAnsi="Times New Roman"/>
                <w:sz w:val="24"/>
                <w:szCs w:val="24"/>
              </w:rPr>
            </w:pPr>
            <w:r w:rsidRPr="00462BD0">
              <w:rPr>
                <w:rFonts w:ascii="Times New Roman" w:hAnsi="Times New Roman"/>
                <w:sz w:val="24"/>
                <w:szCs w:val="24"/>
              </w:rPr>
              <w:t>Ознакомление с устройством нивелира Н-3 и приобретение практических навыков работы с прибором</w:t>
            </w:r>
          </w:p>
          <w:p w:rsidR="00CA0275" w:rsidRPr="00545624" w:rsidRDefault="00462BD0" w:rsidP="00462BD0">
            <w:pPr>
              <w:shd w:val="clear" w:color="auto" w:fill="FFFFFF"/>
              <w:suppressAutoHyphens/>
              <w:spacing w:after="0" w:line="240" w:lineRule="auto"/>
              <w:ind w:right="10"/>
              <w:rPr>
                <w:rFonts w:ascii="Times New Roman" w:hAnsi="Times New Roman"/>
                <w:sz w:val="24"/>
                <w:szCs w:val="24"/>
              </w:rPr>
            </w:pPr>
            <w:r w:rsidRPr="00462BD0">
              <w:rPr>
                <w:rFonts w:ascii="Times New Roman" w:hAnsi="Times New Roman"/>
                <w:sz w:val="24"/>
                <w:szCs w:val="24"/>
              </w:rPr>
              <w:t>Глобальные системы определения местоположения ГЛОНАСС и NAVSTAR GPS.</w:t>
            </w:r>
          </w:p>
        </w:tc>
      </w:tr>
    </w:tbl>
    <w:p w:rsidR="00AF7D9B" w:rsidRPr="00545624" w:rsidRDefault="00AF7D9B" w:rsidP="00545624">
      <w:pPr>
        <w:shd w:val="clear" w:color="auto" w:fill="FFFFFF"/>
        <w:spacing w:after="0" w:line="360" w:lineRule="auto"/>
        <w:ind w:firstLine="709"/>
        <w:jc w:val="both"/>
        <w:rPr>
          <w:rFonts w:ascii="Times New Roman" w:hAnsi="Times New Roman"/>
          <w:sz w:val="24"/>
          <w:szCs w:val="24"/>
          <w:shd w:val="clear" w:color="auto" w:fill="FFFFFF"/>
        </w:rPr>
        <w:sectPr w:rsidR="00AF7D9B" w:rsidRPr="00545624" w:rsidSect="00AF7D9B">
          <w:pgSz w:w="16838" w:h="11906" w:orient="landscape"/>
          <w:pgMar w:top="851" w:right="1134" w:bottom="1418" w:left="1134" w:header="709" w:footer="709" w:gutter="0"/>
          <w:cols w:space="708"/>
          <w:docGrid w:linePitch="360"/>
        </w:sectPr>
      </w:pPr>
    </w:p>
    <w:p w:rsidR="004F7D8E" w:rsidRPr="00545624" w:rsidRDefault="004F7D8E" w:rsidP="00AF7D9B">
      <w:pPr>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lastRenderedPageBreak/>
        <w:t xml:space="preserve">3 </w:t>
      </w:r>
      <w:r w:rsidR="00E42099" w:rsidRPr="00545624">
        <w:rPr>
          <w:rFonts w:ascii="Times New Roman" w:hAnsi="Times New Roman"/>
          <w:sz w:val="24"/>
          <w:szCs w:val="24"/>
          <w:shd w:val="clear" w:color="auto" w:fill="FFFFFF"/>
        </w:rPr>
        <w:t>ОБЩИЕ РЕКОМЕНДАЦИИ ПО ИЗУЧЕНИЮ</w:t>
      </w:r>
      <w:r w:rsidR="00A62690">
        <w:rPr>
          <w:rFonts w:ascii="Times New Roman" w:hAnsi="Times New Roman"/>
          <w:sz w:val="24"/>
          <w:szCs w:val="24"/>
          <w:shd w:val="clear" w:color="auto" w:fill="FFFFFF"/>
        </w:rPr>
        <w:t xml:space="preserve"> ДИСЦИПЛИНЫ «</w:t>
      </w:r>
      <w:r w:rsidR="00A2347A" w:rsidRPr="00A2347A">
        <w:rPr>
          <w:rFonts w:ascii="Times New Roman" w:hAnsi="Times New Roman"/>
          <w:sz w:val="24"/>
          <w:szCs w:val="24"/>
          <w:shd w:val="clear" w:color="auto" w:fill="FFFFFF"/>
        </w:rPr>
        <w:t>Топография</w:t>
      </w:r>
      <w:r w:rsidRPr="00545624">
        <w:rPr>
          <w:rFonts w:ascii="Times New Roman" w:hAnsi="Times New Roman"/>
          <w:sz w:val="24"/>
          <w:szCs w:val="24"/>
          <w:shd w:val="clear" w:color="auto" w:fill="FFFFFF"/>
        </w:rPr>
        <w:t>»</w:t>
      </w:r>
    </w:p>
    <w:p w:rsidR="0001596B" w:rsidRPr="00AF7D9B" w:rsidRDefault="0001596B"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Для успешного овладения дисциплиной необходимо выполнять следующие требования: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посещать все лекционные и практические занятия</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обязательно выполнять все домашние задания, получаемые на лекциях или практических занятиях;</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p>
    <w:p w:rsidR="00935200" w:rsidRPr="00AF7D9B" w:rsidRDefault="004F7D8E" w:rsidP="00AF7D9B">
      <w:pPr>
        <w:spacing w:after="0" w:line="360" w:lineRule="auto"/>
        <w:ind w:firstLine="709"/>
        <w:jc w:val="both"/>
        <w:rPr>
          <w:sz w:val="24"/>
          <w:szCs w:val="24"/>
        </w:rPr>
      </w:pPr>
      <w:r w:rsidRPr="00AF7D9B">
        <w:rPr>
          <w:rFonts w:ascii="Times New Roman" w:hAnsi="Times New Roman"/>
          <w:sz w:val="24"/>
          <w:szCs w:val="24"/>
        </w:rPr>
        <w:t>При изучении дисциплины «</w:t>
      </w:r>
      <w:r w:rsidR="00A2347A" w:rsidRPr="00A2347A">
        <w:rPr>
          <w:rFonts w:ascii="Times New Roman" w:hAnsi="Times New Roman"/>
          <w:sz w:val="24"/>
          <w:szCs w:val="24"/>
        </w:rPr>
        <w:t>Топография</w:t>
      </w:r>
      <w:r w:rsidRPr="00AF7D9B">
        <w:rPr>
          <w:rFonts w:ascii="Times New Roman" w:hAnsi="Times New Roman"/>
          <w:sz w:val="24"/>
          <w:szCs w:val="24"/>
        </w:rPr>
        <w:t xml:space="preserve">» обучающимся рекомендуется пользоваться лекциями по дисциплине; учебниками и учебными пособиями; периодическими изданиями по </w:t>
      </w:r>
      <w:r w:rsidR="00A2347A">
        <w:rPr>
          <w:rFonts w:ascii="Times New Roman" w:hAnsi="Times New Roman"/>
          <w:sz w:val="24"/>
          <w:szCs w:val="24"/>
        </w:rPr>
        <w:t>тематике изучаемой дисциплины, р</w:t>
      </w:r>
      <w:r w:rsidRPr="00AF7D9B">
        <w:rPr>
          <w:rFonts w:ascii="Times New Roman" w:hAnsi="Times New Roman"/>
          <w:sz w:val="24"/>
          <w:szCs w:val="24"/>
        </w:rPr>
        <w:t>екомендуемый перечень литературы приведен в</w:t>
      </w:r>
      <w:r w:rsidR="0001596B" w:rsidRPr="00AF7D9B">
        <w:rPr>
          <w:rFonts w:ascii="Times New Roman" w:hAnsi="Times New Roman"/>
          <w:sz w:val="24"/>
          <w:szCs w:val="24"/>
        </w:rPr>
        <w:t xml:space="preserve"> рабочей программе дисциплины «</w:t>
      </w:r>
      <w:r w:rsidR="00A2347A" w:rsidRPr="00A2347A">
        <w:rPr>
          <w:rFonts w:ascii="Times New Roman" w:hAnsi="Times New Roman"/>
          <w:sz w:val="24"/>
          <w:szCs w:val="24"/>
        </w:rPr>
        <w:t>Топография</w:t>
      </w:r>
      <w:r w:rsidRPr="00AF7D9B">
        <w:rPr>
          <w:rFonts w:ascii="Times New Roman" w:hAnsi="Times New Roman"/>
          <w:sz w:val="24"/>
          <w:szCs w:val="24"/>
        </w:rPr>
        <w:t>».</w:t>
      </w:r>
      <w:r w:rsidR="00935200" w:rsidRPr="00AF7D9B">
        <w:rPr>
          <w:sz w:val="24"/>
          <w:szCs w:val="24"/>
        </w:rPr>
        <w:t xml:space="preserve"> </w:t>
      </w:r>
    </w:p>
    <w:p w:rsidR="00935200" w:rsidRPr="00AF7D9B" w:rsidRDefault="00935200" w:rsidP="00545624">
      <w:pPr>
        <w:shd w:val="clear" w:color="auto" w:fill="FFFFFF"/>
        <w:spacing w:after="0" w:line="360" w:lineRule="auto"/>
        <w:ind w:firstLine="709"/>
        <w:jc w:val="both"/>
        <w:rPr>
          <w:sz w:val="24"/>
          <w:szCs w:val="24"/>
        </w:rPr>
      </w:pPr>
      <w:r w:rsidRPr="00AF7D9B">
        <w:rPr>
          <w:rFonts w:ascii="Times New Roman" w:hAnsi="Times New Roman"/>
          <w:sz w:val="24"/>
          <w:szCs w:val="24"/>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0001596B" w:rsidRPr="00AF7D9B">
        <w:rPr>
          <w:sz w:val="24"/>
          <w:szCs w:val="24"/>
        </w:rPr>
        <w:t xml:space="preserve"> </w:t>
      </w:r>
    </w:p>
    <w:p w:rsidR="00B560E8" w:rsidRPr="00AF7D9B" w:rsidRDefault="00B560E8"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 xml:space="preserve">ПОДГОТОВКА К ПРАКТИЧЕСКИМ ЗАНЯТИЯМ </w:t>
      </w:r>
    </w:p>
    <w:p w:rsidR="00B560E8"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В ходе подготовки к практиче</w:t>
      </w:r>
      <w:r w:rsidR="00B560E8" w:rsidRPr="00AF7D9B">
        <w:rPr>
          <w:rFonts w:ascii="Times New Roman" w:hAnsi="Times New Roman"/>
          <w:sz w:val="24"/>
          <w:szCs w:val="24"/>
        </w:rPr>
        <w:t>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B560E8" w:rsidRPr="00AF7D9B" w:rsidRDefault="00590BB4"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При подготовке к</w:t>
      </w:r>
      <w:r w:rsidR="00B560E8" w:rsidRPr="00AF7D9B">
        <w:rPr>
          <w:rFonts w:ascii="Times New Roman" w:hAnsi="Times New Roman"/>
          <w:sz w:val="24"/>
          <w:szCs w:val="24"/>
        </w:rPr>
        <w:t xml:space="preserve"> практическому занятию по дисциплине «</w:t>
      </w:r>
      <w:r w:rsidR="00A2347A" w:rsidRPr="00A2347A">
        <w:rPr>
          <w:rFonts w:ascii="Times New Roman" w:hAnsi="Times New Roman"/>
          <w:sz w:val="24"/>
          <w:szCs w:val="24"/>
        </w:rPr>
        <w:t>Топография</w:t>
      </w:r>
      <w:r w:rsidR="00B560E8" w:rsidRPr="00AF7D9B">
        <w:rPr>
          <w:rFonts w:ascii="Times New Roman" w:hAnsi="Times New Roman"/>
          <w:sz w:val="24"/>
          <w:szCs w:val="24"/>
        </w:rPr>
        <w:t>» следует:</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внимательно изучить задание, определить круг вопросов;</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определить список необходимой литературы и источников, используя список, предложенный в рабочей программе дисциплины;</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B560E8" w:rsidRPr="00AF7D9B" w:rsidRDefault="00B560E8"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 процессе этой работы необходимо </w:t>
      </w:r>
      <w:r w:rsidR="00A2347A">
        <w:rPr>
          <w:rFonts w:ascii="Times New Roman" w:hAnsi="Times New Roman"/>
          <w:sz w:val="24"/>
          <w:szCs w:val="24"/>
        </w:rPr>
        <w:t>понять и запомнить основные по</w:t>
      </w:r>
      <w:r w:rsidRPr="00AF7D9B">
        <w:rPr>
          <w:rFonts w:ascii="Times New Roman" w:hAnsi="Times New Roman"/>
          <w:sz w:val="24"/>
          <w:szCs w:val="24"/>
        </w:rPr>
        <w:t>ложения рассматриваемого материала, примеры, поясняющие его, а также разобраться в иллюстративном материале.</w:t>
      </w:r>
    </w:p>
    <w:p w:rsidR="00B560E8"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B560E8" w:rsidRPr="00AF7D9B" w:rsidRDefault="00B560E8" w:rsidP="00AF7D9B">
      <w:pPr>
        <w:spacing w:after="0" w:line="360" w:lineRule="auto"/>
        <w:ind w:firstLine="709"/>
        <w:jc w:val="both"/>
        <w:rPr>
          <w:rFonts w:ascii="Times New Roman" w:hAnsi="Times New Roman"/>
          <w:sz w:val="24"/>
          <w:szCs w:val="24"/>
        </w:rPr>
      </w:pPr>
    </w:p>
    <w:p w:rsidR="004F7D8E" w:rsidRPr="00AF7D9B" w:rsidRDefault="00375ED2"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РАБОТА С НАУЧНОЙ ЛИТЕРАТУРОЙ</w:t>
      </w:r>
    </w:p>
    <w:p w:rsidR="00197566" w:rsidRPr="00AF7D9B" w:rsidRDefault="00375ED2"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Грамотная работа с научной литературой, предполагае</w:t>
      </w:r>
      <w:r w:rsidR="00197566" w:rsidRPr="00AF7D9B">
        <w:rPr>
          <w:rFonts w:ascii="Times New Roman" w:hAnsi="Times New Roman"/>
          <w:sz w:val="24"/>
          <w:szCs w:val="24"/>
        </w:rPr>
        <w:t>т соблюдение ряда правил:</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Ознакомление</w:t>
      </w:r>
      <w:r w:rsidR="00375ED2" w:rsidRPr="00AF7D9B">
        <w:rPr>
          <w:rFonts w:ascii="Times New Roman" w:hAnsi="Times New Roman"/>
          <w:sz w:val="24"/>
          <w:szCs w:val="24"/>
        </w:rPr>
        <w:t xml:space="preserve"> с оглавлением, содержанием предисловия или введения.</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Чтение текста</w:t>
      </w:r>
    </w:p>
    <w:p w:rsidR="00375ED2"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w:t>
      </w:r>
      <w:r w:rsidR="00375ED2" w:rsidRPr="00AF7D9B">
        <w:rPr>
          <w:rFonts w:ascii="Times New Roman" w:hAnsi="Times New Roman"/>
          <w:sz w:val="24"/>
          <w:szCs w:val="24"/>
        </w:rPr>
        <w:t xml:space="preserve">ыяснение незнакомых слов, терминов, выражений, неизвестных имен, названий.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конспекта</w:t>
      </w:r>
    </w:p>
    <w:p w:rsidR="00197566" w:rsidRPr="00AF7D9B" w:rsidRDefault="00935200"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Конспект -</w:t>
      </w:r>
      <w:r w:rsidR="00197566" w:rsidRPr="00AF7D9B">
        <w:rPr>
          <w:rFonts w:ascii="Times New Roman" w:hAnsi="Times New Roman"/>
          <w:sz w:val="24"/>
          <w:szCs w:val="24"/>
        </w:rPr>
        <w:t xml:space="preserve"> сложный способ изложения содержания книги или статьи в логической последовательности.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A11D8A" w:rsidRPr="00AF7D9B" w:rsidRDefault="00A11D8A"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оп</w:t>
      </w:r>
      <w:r w:rsidR="00590BB4" w:rsidRPr="00AF7D9B">
        <w:rPr>
          <w:rFonts w:ascii="Times New Roman" w:hAnsi="Times New Roman"/>
          <w:b/>
          <w:i/>
          <w:sz w:val="24"/>
          <w:szCs w:val="24"/>
        </w:rPr>
        <w:t>о</w:t>
      </w:r>
      <w:r w:rsidRPr="00AF7D9B">
        <w:rPr>
          <w:rFonts w:ascii="Times New Roman" w:hAnsi="Times New Roman"/>
          <w:b/>
          <w:i/>
          <w:sz w:val="24"/>
          <w:szCs w:val="24"/>
        </w:rPr>
        <w:t>рного конспекта</w:t>
      </w:r>
    </w:p>
    <w:p w:rsidR="00A11D8A" w:rsidRPr="00AF7D9B" w:rsidRDefault="00A11D8A" w:rsidP="00AF7D9B">
      <w:pPr>
        <w:pStyle w:val="a5"/>
        <w:spacing w:after="0" w:line="360" w:lineRule="auto"/>
        <w:ind w:left="0" w:firstLine="709"/>
        <w:jc w:val="both"/>
        <w:rPr>
          <w:sz w:val="24"/>
          <w:szCs w:val="24"/>
        </w:rPr>
      </w:pPr>
      <w:r w:rsidRPr="00AF7D9B">
        <w:rPr>
          <w:rFonts w:ascii="Times New Roman" w:hAnsi="Times New Roman"/>
          <w:sz w:val="24"/>
          <w:szCs w:val="24"/>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r w:rsidRPr="00AF7D9B">
        <w:rPr>
          <w:sz w:val="24"/>
          <w:szCs w:val="24"/>
        </w:rPr>
        <w:t xml:space="preserve">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Опорный конспект – это наилучшая форма подготовки к ответу на вопросы.</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Основная цель опорного конспекта – облегчить запоминание.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b/>
          <w:sz w:val="24"/>
          <w:szCs w:val="24"/>
        </w:rPr>
        <w:t>Этапы составления опорного конспекта</w:t>
      </w:r>
      <w:r w:rsidRPr="00AF7D9B">
        <w:rPr>
          <w:rFonts w:ascii="Times New Roman" w:hAnsi="Times New Roman"/>
          <w:sz w:val="24"/>
          <w:szCs w:val="24"/>
        </w:rPr>
        <w:t>:</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выбрать главное и второстепенное;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представить характеристику элементов в краткой форме;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выбрать опорные сигналы для акцентирования главной информации и отобразить в структуре работы.</w:t>
      </w:r>
    </w:p>
    <w:p w:rsidR="004F7D8E"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подгото</w:t>
      </w:r>
      <w:r w:rsidR="00590BB4" w:rsidRPr="00AF7D9B">
        <w:rPr>
          <w:rFonts w:ascii="Times New Roman" w:hAnsi="Times New Roman"/>
          <w:b/>
          <w:i/>
          <w:sz w:val="24"/>
          <w:szCs w:val="24"/>
        </w:rPr>
        <w:t>вке</w:t>
      </w:r>
      <w:r w:rsidRPr="00AF7D9B">
        <w:rPr>
          <w:rFonts w:ascii="Times New Roman" w:hAnsi="Times New Roman"/>
          <w:b/>
          <w:i/>
          <w:sz w:val="24"/>
          <w:szCs w:val="24"/>
        </w:rPr>
        <w:t xml:space="preserve"> информационного сообщения</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Возможно письменное оформление задания, оно может включать элементы наглядности (иллюстрации, демонстрацию).</w:t>
      </w:r>
    </w:p>
    <w:p w:rsidR="00935200" w:rsidRPr="00AF7D9B" w:rsidRDefault="00935200"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 Регламент времени на озвучивание сообщения – до 5 мин.</w:t>
      </w:r>
    </w:p>
    <w:p w:rsidR="00935200" w:rsidRPr="00AF7D9B" w:rsidRDefault="00A11D8A"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подготовки сообщения</w:t>
      </w:r>
      <w:r w:rsidR="00935200" w:rsidRPr="00AF7D9B">
        <w:rPr>
          <w:rFonts w:ascii="Times New Roman" w:hAnsi="Times New Roman"/>
          <w:b/>
          <w:sz w:val="24"/>
          <w:szCs w:val="24"/>
        </w:rPr>
        <w:t xml:space="preserve">: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собрать и изучить литературу по теме;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план или графическую структуру сообщения;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выделить основные понятия;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ввести в текст дополнительные данные, характеризующие объект изучения;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оформить текст письменно (если требуется);</w:t>
      </w:r>
    </w:p>
    <w:p w:rsidR="00935200" w:rsidRPr="00AF7D9B" w:rsidRDefault="00935200"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sz w:val="24"/>
          <w:szCs w:val="24"/>
        </w:rPr>
        <w:t xml:space="preserve"> </w:t>
      </w:r>
      <w:r w:rsidRPr="00AF7D9B">
        <w:rPr>
          <w:rFonts w:ascii="Times New Roman" w:hAnsi="Times New Roman"/>
          <w:b/>
          <w:sz w:val="24"/>
          <w:szCs w:val="24"/>
        </w:rPr>
        <w:t xml:space="preserve">Критерии оценки: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актуальность темы;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глубина проработки материала; </w:t>
      </w:r>
    </w:p>
    <w:p w:rsidR="00F363B8" w:rsidRPr="00545624" w:rsidRDefault="00935200" w:rsidP="00545624">
      <w:pPr>
        <w:pStyle w:val="a5"/>
        <w:numPr>
          <w:ilvl w:val="0"/>
          <w:numId w:val="10"/>
        </w:numPr>
        <w:shd w:val="clear" w:color="auto" w:fill="FFFFFF"/>
        <w:spacing w:after="0" w:line="360" w:lineRule="auto"/>
        <w:ind w:left="0" w:firstLine="709"/>
        <w:jc w:val="both"/>
        <w:rPr>
          <w:rFonts w:ascii="Arial" w:hAnsi="Arial" w:cs="Arial"/>
          <w:color w:val="444444"/>
          <w:sz w:val="24"/>
          <w:szCs w:val="24"/>
          <w:shd w:val="clear" w:color="auto" w:fill="FFFFFF"/>
        </w:rPr>
      </w:pPr>
      <w:r w:rsidRPr="00AF7D9B">
        <w:rPr>
          <w:rFonts w:ascii="Times New Roman" w:hAnsi="Times New Roman"/>
          <w:sz w:val="24"/>
          <w:szCs w:val="24"/>
        </w:rPr>
        <w:t>грамотность и полнота использования источников.</w:t>
      </w:r>
    </w:p>
    <w:p w:rsidR="00935200"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написанию реферата</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Реферат–</w:t>
      </w:r>
      <w:r w:rsidR="00935200" w:rsidRPr="00AF7D9B">
        <w:rPr>
          <w:rFonts w:ascii="Times New Roman" w:hAnsi="Times New Roman"/>
          <w:sz w:val="24"/>
          <w:szCs w:val="24"/>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Ведущее место занимают темы, представляющие профессиональный интерес, несущие элемент новизны.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935200"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Регламент озвучивания реферата – 7-10 мин.</w:t>
      </w:r>
    </w:p>
    <w:p w:rsidR="00A0053C" w:rsidRPr="00AF7D9B" w:rsidRDefault="00A11D8A" w:rsidP="00545624">
      <w:pPr>
        <w:pStyle w:val="a5"/>
        <w:shd w:val="clear" w:color="auto" w:fill="FFFFFF"/>
        <w:spacing w:after="0" w:line="360" w:lineRule="auto"/>
        <w:ind w:left="0" w:firstLine="709"/>
        <w:jc w:val="both"/>
        <w:rPr>
          <w:rFonts w:ascii="Times New Roman" w:hAnsi="Times New Roman"/>
          <w:b/>
          <w:sz w:val="24"/>
          <w:szCs w:val="24"/>
        </w:rPr>
      </w:pPr>
      <w:r w:rsidRPr="00AF7D9B">
        <w:rPr>
          <w:rFonts w:ascii="Times New Roman" w:hAnsi="Times New Roman"/>
          <w:b/>
          <w:sz w:val="24"/>
          <w:szCs w:val="24"/>
        </w:rPr>
        <w:t>Этапы</w:t>
      </w:r>
      <w:r w:rsidR="00A0053C" w:rsidRPr="00AF7D9B">
        <w:rPr>
          <w:rFonts w:ascii="Times New Roman" w:hAnsi="Times New Roman"/>
          <w:b/>
          <w:sz w:val="24"/>
          <w:szCs w:val="24"/>
        </w:rPr>
        <w:t xml:space="preserve"> подготовки реферата:</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Определить идею и задачу реферата.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Ясно и четко сформулировать тему или проблему. Она не должна быть слишком общей.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Найти нужную литературу по выбранной теме.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перечень литературы, которая обязательно должна быть прочитана. </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r w:rsidR="00650CB2" w:rsidRPr="00AF7D9B">
        <w:rPr>
          <w:rFonts w:ascii="Times New Roman" w:hAnsi="Times New Roman"/>
          <w:sz w:val="24"/>
          <w:szCs w:val="24"/>
        </w:rPr>
        <w:t>:</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введение – значение проблемы, ее актуальность;</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текстовое изложение материала с необходимыми ссылками на источники, использованные автором</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заключение</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список использованной</w:t>
      </w:r>
      <w:r w:rsidRPr="00AF7D9B">
        <w:rPr>
          <w:rFonts w:ascii="Times New Roman" w:eastAsia="Times New Roman" w:hAnsi="Times New Roman"/>
          <w:sz w:val="24"/>
          <w:szCs w:val="24"/>
        </w:rPr>
        <w:t xml:space="preserve"> литературы</w:t>
      </w:r>
    </w:p>
    <w:p w:rsidR="00A11D8A" w:rsidRPr="00AF7D9B" w:rsidRDefault="0095715D"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сотавлению таблиц</w:t>
      </w:r>
    </w:p>
    <w:p w:rsidR="00650CB2" w:rsidRPr="00AF7D9B" w:rsidRDefault="0095715D" w:rsidP="00545624">
      <w:pPr>
        <w:pStyle w:val="a5"/>
        <w:shd w:val="clear" w:color="auto" w:fill="FFFFFF"/>
        <w:spacing w:after="0" w:line="360" w:lineRule="auto"/>
        <w:ind w:left="0" w:firstLine="709"/>
        <w:jc w:val="both"/>
        <w:rPr>
          <w:rFonts w:ascii="Times New Roman" w:hAnsi="Times New Roman"/>
          <w:sz w:val="24"/>
          <w:szCs w:val="24"/>
        </w:rPr>
      </w:pPr>
      <w:r w:rsidRPr="00545624">
        <w:rPr>
          <w:rFonts w:ascii="Times New Roman" w:hAnsi="Times New Roman"/>
          <w:sz w:val="24"/>
          <w:szCs w:val="24"/>
          <w:shd w:val="clear" w:color="auto" w:fill="FFFFFF"/>
        </w:rPr>
        <w:t xml:space="preserve">Таблица - </w:t>
      </w:r>
      <w:r w:rsidRPr="00AF7D9B">
        <w:rPr>
          <w:rFonts w:ascii="Times New Roman" w:hAnsi="Times New Roman"/>
          <w:sz w:val="24"/>
          <w:szCs w:val="24"/>
        </w:rPr>
        <w:t>вид самостоятельной работы студента по систематизации объемной информации, которая сводится (обобщается) в рамки таблицы</w:t>
      </w:r>
    </w:p>
    <w:p w:rsidR="00492990" w:rsidRPr="00AF7D9B" w:rsidRDefault="0095715D" w:rsidP="00AF7D9B">
      <w:pPr>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составления таблицы:</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информацию по теме; </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оптимальную форму таблицы; </w:t>
      </w:r>
    </w:p>
    <w:p w:rsidR="0095715D" w:rsidRPr="00AF7D9B" w:rsidRDefault="0095715D" w:rsidP="00AF7D9B">
      <w:pPr>
        <w:pStyle w:val="a5"/>
        <w:numPr>
          <w:ilvl w:val="0"/>
          <w:numId w:val="14"/>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информацию представить в сжатом виде </w:t>
      </w:r>
    </w:p>
    <w:p w:rsidR="0095715D" w:rsidRPr="00AF7D9B" w:rsidRDefault="0095715D" w:rsidP="00AF7D9B">
      <w:pPr>
        <w:pStyle w:val="a5"/>
        <w:numPr>
          <w:ilvl w:val="0"/>
          <w:numId w:val="14"/>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заполнить  основные графы таблицы</w:t>
      </w:r>
    </w:p>
    <w:p w:rsidR="0095715D" w:rsidRPr="00AF7D9B" w:rsidRDefault="0095715D" w:rsidP="00AF7D9B">
      <w:pPr>
        <w:spacing w:after="0" w:line="360" w:lineRule="auto"/>
        <w:ind w:firstLine="709"/>
        <w:jc w:val="both"/>
        <w:rPr>
          <w:rFonts w:ascii="Times New Roman" w:hAnsi="Times New Roman"/>
          <w:sz w:val="24"/>
          <w:szCs w:val="24"/>
        </w:rPr>
      </w:pPr>
      <w:r w:rsidRPr="00AF7D9B">
        <w:rPr>
          <w:rFonts w:ascii="Times New Roman" w:hAnsi="Times New Roman"/>
          <w:b/>
          <w:sz w:val="24"/>
          <w:szCs w:val="24"/>
        </w:rPr>
        <w:t>Критерии оценки</w:t>
      </w:r>
      <w:r w:rsidRPr="00AF7D9B">
        <w:rPr>
          <w:rFonts w:ascii="Times New Roman" w:hAnsi="Times New Roman"/>
          <w:sz w:val="24"/>
          <w:szCs w:val="24"/>
        </w:rPr>
        <w:t>:</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соответствие содержания теме;</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логичность структуры таблицы;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правильный отбор информации;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обобщающего (систематизирующего, структурирующего, сравнительного) характера изложения информации; </w:t>
      </w:r>
    </w:p>
    <w:p w:rsidR="0095715D"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соответствие оформления требованиям;</w:t>
      </w:r>
    </w:p>
    <w:p w:rsidR="00C52AA4" w:rsidRPr="00AF7D9B" w:rsidRDefault="0095715D" w:rsidP="00AF7D9B">
      <w:pPr>
        <w:pStyle w:val="a5"/>
        <w:numPr>
          <w:ilvl w:val="0"/>
          <w:numId w:val="15"/>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сдана в срок.</w:t>
      </w:r>
    </w:p>
    <w:p w:rsidR="00C52AA4" w:rsidRPr="00AF7D9B" w:rsidRDefault="0095715D" w:rsidP="00AF7D9B">
      <w:pPr>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созданию презентаций</w:t>
      </w:r>
    </w:p>
    <w:p w:rsidR="00FE7853" w:rsidRPr="00AF7D9B" w:rsidRDefault="0095715D"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Презентация - </w:t>
      </w:r>
      <w:r w:rsidR="00FE7853" w:rsidRPr="00AF7D9B">
        <w:rPr>
          <w:rFonts w:ascii="Times New Roman" w:hAnsi="Times New Roman"/>
          <w:sz w:val="24"/>
          <w:szCs w:val="24"/>
        </w:rPr>
        <w:t xml:space="preserve">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95715D" w:rsidRPr="00AF7D9B" w:rsidRDefault="00FE7853"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 xml:space="preserve">Материалы-презентации готовятся студентом в виде слайдов с использованием программы Microsoft PowerPoint. </w:t>
      </w:r>
    </w:p>
    <w:p w:rsidR="00FE7853" w:rsidRPr="00AF7D9B" w:rsidRDefault="00FE7853" w:rsidP="00AF7D9B">
      <w:pPr>
        <w:shd w:val="clear" w:color="auto" w:fill="FFFFFF"/>
        <w:spacing w:after="0" w:line="360" w:lineRule="auto"/>
        <w:ind w:firstLine="709"/>
        <w:contextualSpacing/>
        <w:jc w:val="both"/>
        <w:rPr>
          <w:rFonts w:ascii="Times New Roman" w:eastAsia="Times New Roman" w:hAnsi="Times New Roman"/>
          <w:sz w:val="24"/>
          <w:szCs w:val="24"/>
        </w:rPr>
      </w:pPr>
      <w:r w:rsidRPr="00AF7D9B">
        <w:rPr>
          <w:rFonts w:ascii="Times New Roman" w:eastAsia="Times New Roman" w:hAnsi="Times New Roman"/>
          <w:sz w:val="24"/>
          <w:szCs w:val="24"/>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FE7853" w:rsidRPr="00AF7D9B" w:rsidRDefault="00FE7853"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Этапы подготовки презентации:</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выделяя главное и второстепенное;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представить характеристику элементов в краткой форме;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опорные сигналы для акцентирования главной информации и отобразить в структуре работы;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eastAsia="Times New Roman" w:hAnsi="Times New Roman"/>
          <w:b/>
          <w:sz w:val="24"/>
          <w:szCs w:val="24"/>
        </w:rPr>
      </w:pPr>
      <w:r w:rsidRPr="00AF7D9B">
        <w:rPr>
          <w:rFonts w:ascii="Times New Roman" w:hAnsi="Times New Roman"/>
          <w:sz w:val="24"/>
          <w:szCs w:val="24"/>
        </w:rPr>
        <w:t>оформить работу и предоставить к установленному сроку.</w:t>
      </w:r>
    </w:p>
    <w:p w:rsidR="004A56EF" w:rsidRPr="00AF7D9B" w:rsidRDefault="004A56EF"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правильная структурированность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логической связи изложенной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эстетичность и соответствие требованиям оформления; </w:t>
      </w:r>
    </w:p>
    <w:p w:rsidR="00317B5D" w:rsidRPr="00C600BD" w:rsidRDefault="004A56EF" w:rsidP="00C600BD">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представлена в срок</w:t>
      </w:r>
    </w:p>
    <w:p w:rsidR="00317B5D" w:rsidRPr="00AF7D9B" w:rsidRDefault="00317B5D" w:rsidP="00AF7D9B">
      <w:pPr>
        <w:spacing w:after="0" w:line="360" w:lineRule="auto"/>
        <w:ind w:firstLine="709"/>
        <w:jc w:val="both"/>
        <w:rPr>
          <w:rFonts w:ascii="Times New Roman" w:hAnsi="Times New Roman"/>
          <w:sz w:val="24"/>
          <w:szCs w:val="24"/>
        </w:rPr>
      </w:pPr>
    </w:p>
    <w:p w:rsidR="00A86155" w:rsidRPr="00AF7D9B" w:rsidRDefault="00A86155"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ПОДГОТОВ</w:t>
      </w:r>
      <w:r w:rsidR="00B560E8" w:rsidRPr="00AF7D9B">
        <w:rPr>
          <w:rFonts w:ascii="Times New Roman" w:hAnsi="Times New Roman"/>
          <w:sz w:val="24"/>
          <w:szCs w:val="24"/>
          <w:u w:val="single"/>
        </w:rPr>
        <w:t>КА К КОНТРОЛЬНЫМ РАБОТАМ</w:t>
      </w:r>
    </w:p>
    <w:p w:rsidR="00E827EA" w:rsidRPr="00AF7D9B" w:rsidRDefault="00E827EA"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E827EA"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Цель контрольной работы-</w:t>
      </w:r>
      <w:r w:rsidRPr="00AF7D9B">
        <w:rPr>
          <w:rFonts w:ascii="Times New Roman" w:hAnsi="Times New Roman"/>
          <w:color w:val="000000"/>
          <w:sz w:val="24"/>
          <w:szCs w:val="24"/>
          <w:shd w:val="clear" w:color="auto" w:fill="FFFFFF"/>
        </w:rPr>
        <w:t xml:space="preserve"> закрепление</w:t>
      </w:r>
      <w:r w:rsidRPr="00AF7D9B">
        <w:rPr>
          <w:rFonts w:ascii="Times New Roman" w:hAnsi="Times New Roman"/>
          <w:sz w:val="24"/>
          <w:szCs w:val="24"/>
          <w:shd w:val="clear" w:color="auto" w:fill="FFFFFF"/>
        </w:rPr>
        <w:t xml:space="preserve"> и углубление теоретических знаний по  дисциплине «</w:t>
      </w:r>
      <w:r w:rsidR="00A2347A" w:rsidRPr="00A2347A">
        <w:rPr>
          <w:rFonts w:ascii="Times New Roman" w:hAnsi="Times New Roman"/>
          <w:sz w:val="24"/>
          <w:szCs w:val="24"/>
          <w:shd w:val="clear" w:color="auto" w:fill="FFFFFF"/>
        </w:rPr>
        <w:t>Топография</w:t>
      </w:r>
      <w:r w:rsidRPr="00AF7D9B">
        <w:rPr>
          <w:rFonts w:ascii="Times New Roman" w:hAnsi="Times New Roman"/>
          <w:sz w:val="24"/>
          <w:szCs w:val="24"/>
          <w:shd w:val="clear" w:color="auto" w:fill="FFFFFF"/>
        </w:rPr>
        <w:t>», овладение студентами методикой решения задач, составляющих содержание практического менеджмента в организации.</w:t>
      </w:r>
    </w:p>
    <w:p w:rsidR="00A86155" w:rsidRPr="00AF7D9B" w:rsidRDefault="00A86155"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Этапы подготовки</w:t>
      </w:r>
      <w:r w:rsidR="00B560E8" w:rsidRPr="00AF7D9B">
        <w:rPr>
          <w:rFonts w:ascii="Times New Roman" w:hAnsi="Times New Roman"/>
          <w:sz w:val="24"/>
          <w:szCs w:val="24"/>
        </w:rPr>
        <w:t>:</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Внимательно прочитайте материал по конспекту, составленному на учебном занятии.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Прочитайте тот же материал по учебнику, учебному пособию.</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Постарайтесь разобраться с непонятным, в частности новыми терминами.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Ответьте на контрольные вопросы для самопроверки, имеющиеся в учебнике или предложенные в данных методических указаниях.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Кратко перескажите содержание изученного материала «своими словами». </w:t>
      </w:r>
    </w:p>
    <w:p w:rsidR="00A86155" w:rsidRPr="00AF7D9B" w:rsidRDefault="00A86155"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Выучите определения</w:t>
      </w:r>
      <w:r w:rsidR="00C52AA4" w:rsidRPr="00AF7D9B">
        <w:rPr>
          <w:rFonts w:ascii="Times New Roman" w:hAnsi="Times New Roman"/>
          <w:sz w:val="24"/>
          <w:szCs w:val="24"/>
        </w:rPr>
        <w:t xml:space="preserve"> основных понятий, законов. </w:t>
      </w:r>
    </w:p>
    <w:p w:rsidR="00A86155" w:rsidRPr="00AF7D9B" w:rsidRDefault="00A86155" w:rsidP="00AF7D9B">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правильность ответов на вопросы;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полнота и лаконичность ответа;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способность правильно квалифицировать факты и обстоятельства,</w:t>
      </w:r>
    </w:p>
    <w:p w:rsidR="00A86155"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логика и аргументированность изложения.</w:t>
      </w: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0B799A" w:rsidRDefault="000B799A" w:rsidP="00A62690">
      <w:pPr>
        <w:pStyle w:val="a5"/>
        <w:spacing w:after="0" w:line="360" w:lineRule="auto"/>
        <w:ind w:left="709"/>
        <w:jc w:val="both"/>
        <w:rPr>
          <w:rFonts w:ascii="Times New Roman" w:hAnsi="Times New Roman"/>
          <w:sz w:val="24"/>
          <w:szCs w:val="24"/>
        </w:rPr>
      </w:pPr>
    </w:p>
    <w:p w:rsidR="000B799A" w:rsidRDefault="000B799A" w:rsidP="00A62690">
      <w:pPr>
        <w:pStyle w:val="a5"/>
        <w:spacing w:after="0" w:line="360" w:lineRule="auto"/>
        <w:ind w:left="709"/>
        <w:jc w:val="both"/>
        <w:rPr>
          <w:rFonts w:ascii="Times New Roman" w:hAnsi="Times New Roman"/>
          <w:sz w:val="24"/>
          <w:szCs w:val="24"/>
        </w:rPr>
      </w:pPr>
    </w:p>
    <w:p w:rsidR="000B799A" w:rsidRPr="00AF7D9B" w:rsidRDefault="000B799A" w:rsidP="00A62690">
      <w:pPr>
        <w:pStyle w:val="a5"/>
        <w:spacing w:after="0" w:line="360" w:lineRule="auto"/>
        <w:ind w:left="709"/>
        <w:jc w:val="both"/>
        <w:rPr>
          <w:rFonts w:ascii="Times New Roman" w:hAnsi="Times New Roman"/>
          <w:sz w:val="24"/>
          <w:szCs w:val="24"/>
        </w:rPr>
      </w:pPr>
    </w:p>
    <w:p w:rsidR="000B799A" w:rsidRPr="005D57DA" w:rsidRDefault="00590BB4" w:rsidP="005D57DA">
      <w:pPr>
        <w:pStyle w:val="a5"/>
        <w:numPr>
          <w:ilvl w:val="0"/>
          <w:numId w:val="26"/>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ПОРЯДОК ОРГАНИЗАЦИИ САМОСТОЯТЕЛЬНОЙ РАБОТЫ СТУДЕНТОВ</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590BB4" w:rsidRPr="00AF7D9B" w:rsidRDefault="00D323D4"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w:t>
      </w:r>
      <w:r w:rsidR="00590BB4" w:rsidRPr="00AF7D9B">
        <w:rPr>
          <w:rFonts w:ascii="Times New Roman" w:hAnsi="Times New Roman"/>
          <w:sz w:val="24"/>
          <w:szCs w:val="24"/>
        </w:rPr>
        <w:t xml:space="preserve">амостоятельная работа студентов по </w:t>
      </w:r>
      <w:r w:rsidRPr="00AF7D9B">
        <w:rPr>
          <w:rFonts w:ascii="Times New Roman" w:hAnsi="Times New Roman"/>
          <w:sz w:val="24"/>
          <w:szCs w:val="24"/>
        </w:rPr>
        <w:t xml:space="preserve"> дисциплине</w:t>
      </w:r>
      <w:r w:rsidR="00590BB4" w:rsidRPr="00AF7D9B">
        <w:rPr>
          <w:rFonts w:ascii="Times New Roman" w:hAnsi="Times New Roman"/>
          <w:sz w:val="24"/>
          <w:szCs w:val="24"/>
        </w:rPr>
        <w:t xml:space="preserve"> «</w:t>
      </w:r>
      <w:r w:rsidR="000B799A" w:rsidRPr="000B799A">
        <w:rPr>
          <w:rFonts w:ascii="Times New Roman" w:hAnsi="Times New Roman"/>
          <w:sz w:val="24"/>
          <w:szCs w:val="24"/>
        </w:rPr>
        <w:t>Топография</w:t>
      </w:r>
      <w:r w:rsidR="00590BB4" w:rsidRPr="00AF7D9B">
        <w:rPr>
          <w:rFonts w:ascii="Times New Roman" w:hAnsi="Times New Roman"/>
          <w:sz w:val="24"/>
          <w:szCs w:val="24"/>
        </w:rPr>
        <w:t>»</w:t>
      </w:r>
      <w:r w:rsidRPr="00AF7D9B">
        <w:rPr>
          <w:rFonts w:ascii="Times New Roman" w:hAnsi="Times New Roman"/>
          <w:sz w:val="24"/>
          <w:szCs w:val="24"/>
        </w:rPr>
        <w:t xml:space="preserve"> предполагает:</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самостоятельный поиск ответов и необходимой информации по предложенным вопросам; </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 заданий для самостоятельной работы;</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изучение теоретического и лекционного материала, а также основной и дополнительной литерат</w:t>
      </w:r>
      <w:r w:rsidR="008F7DEA" w:rsidRPr="00AF7D9B">
        <w:rPr>
          <w:rFonts w:ascii="Times New Roman" w:hAnsi="Times New Roman"/>
          <w:sz w:val="24"/>
          <w:szCs w:val="24"/>
        </w:rPr>
        <w:t>уры при подготовке к практическим занятиям,</w:t>
      </w:r>
      <w:r w:rsidRPr="00AF7D9B">
        <w:rPr>
          <w:rFonts w:ascii="Times New Roman" w:hAnsi="Times New Roman"/>
          <w:sz w:val="24"/>
          <w:szCs w:val="24"/>
        </w:rPr>
        <w:t xml:space="preserve"> написании докладов;</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подготовка к контрольным работам по темам, предусмо</w:t>
      </w:r>
      <w:r w:rsidR="008F7DEA" w:rsidRPr="00AF7D9B">
        <w:rPr>
          <w:rFonts w:ascii="Times New Roman" w:hAnsi="Times New Roman"/>
          <w:sz w:val="24"/>
          <w:szCs w:val="24"/>
        </w:rPr>
        <w:t>тренным программой дисциплины</w:t>
      </w:r>
      <w:r w:rsidRPr="00AF7D9B">
        <w:rPr>
          <w:rFonts w:ascii="Times New Roman" w:hAnsi="Times New Roman"/>
          <w:sz w:val="24"/>
          <w:szCs w:val="24"/>
        </w:rPr>
        <w:t xml:space="preserve">; </w:t>
      </w:r>
    </w:p>
    <w:p w:rsidR="00C52AA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w:t>
      </w:r>
      <w:r w:rsidR="008F7DEA" w:rsidRPr="00AF7D9B">
        <w:rPr>
          <w:sz w:val="24"/>
          <w:szCs w:val="24"/>
        </w:rPr>
        <w:t xml:space="preserve"> </w:t>
      </w:r>
      <w:r w:rsidR="008F7DEA" w:rsidRPr="00AF7D9B">
        <w:rPr>
          <w:rFonts w:ascii="Times New Roman" w:hAnsi="Times New Roman"/>
          <w:sz w:val="24"/>
          <w:szCs w:val="24"/>
        </w:rPr>
        <w:t>индивидуальных заданий  по отдельным темам дисциплины</w:t>
      </w:r>
    </w:p>
    <w:p w:rsidR="008F7DEA"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Этапы </w:t>
      </w:r>
      <w:r w:rsidR="00E42099" w:rsidRPr="00AF7D9B">
        <w:rPr>
          <w:rFonts w:ascii="Times New Roman" w:hAnsi="Times New Roman"/>
          <w:sz w:val="24"/>
          <w:szCs w:val="24"/>
        </w:rPr>
        <w:t>самостояте</w:t>
      </w:r>
      <w:r w:rsidRPr="00AF7D9B">
        <w:rPr>
          <w:rFonts w:ascii="Times New Roman" w:hAnsi="Times New Roman"/>
          <w:sz w:val="24"/>
          <w:szCs w:val="24"/>
        </w:rPr>
        <w:t xml:space="preserve">льной работы студентов: </w:t>
      </w:r>
    </w:p>
    <w:p w:rsidR="008F7DEA"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поиск в литературе и изучение теоретического материала на предложенные преподавателем темы и вопросы; </w:t>
      </w:r>
    </w:p>
    <w:p w:rsidR="008F7DEA" w:rsidRPr="00AF7D9B" w:rsidRDefault="00C600BD"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анализ</w:t>
      </w:r>
      <w:r w:rsidR="00E42099" w:rsidRPr="00AF7D9B">
        <w:rPr>
          <w:rFonts w:ascii="Times New Roman" w:hAnsi="Times New Roman"/>
          <w:sz w:val="24"/>
          <w:szCs w:val="24"/>
        </w:rPr>
        <w:t xml:space="preserve"> полученной информации из основной</w:t>
      </w:r>
      <w:r w:rsidR="008F7DEA" w:rsidRPr="00AF7D9B">
        <w:rPr>
          <w:rFonts w:ascii="Times New Roman" w:hAnsi="Times New Roman"/>
          <w:sz w:val="24"/>
          <w:szCs w:val="24"/>
        </w:rPr>
        <w:t xml:space="preserve"> и дополнительной литературы;</w:t>
      </w:r>
    </w:p>
    <w:p w:rsidR="00E42099" w:rsidRPr="00AF7D9B" w:rsidRDefault="00A62690"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запонимание</w:t>
      </w:r>
      <w:r w:rsidR="00E42099" w:rsidRPr="00AF7D9B">
        <w:rPr>
          <w:rFonts w:ascii="Times New Roman" w:hAnsi="Times New Roman"/>
          <w:sz w:val="24"/>
          <w:szCs w:val="24"/>
        </w:rPr>
        <w:t xml:space="preserve"> терминов и </w:t>
      </w:r>
      <w:r w:rsidR="008F7DEA" w:rsidRPr="00AF7D9B">
        <w:rPr>
          <w:rFonts w:ascii="Times New Roman" w:hAnsi="Times New Roman"/>
          <w:sz w:val="24"/>
          <w:szCs w:val="24"/>
        </w:rPr>
        <w:t>понятий;</w:t>
      </w:r>
    </w:p>
    <w:p w:rsidR="00E42099"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составление плана ответа на каждый воп</w:t>
      </w:r>
      <w:r w:rsidR="008F7DEA" w:rsidRPr="00AF7D9B">
        <w:rPr>
          <w:rFonts w:ascii="Times New Roman" w:hAnsi="Times New Roman"/>
          <w:sz w:val="24"/>
          <w:szCs w:val="24"/>
        </w:rPr>
        <w:t>рос</w:t>
      </w:r>
    </w:p>
    <w:sectPr w:rsidR="00E42099" w:rsidRPr="00AF7D9B" w:rsidSect="00AF7D9B">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B89" w:rsidRDefault="000E4B89" w:rsidP="00153DAA">
      <w:pPr>
        <w:spacing w:after="0" w:line="240" w:lineRule="auto"/>
      </w:pPr>
      <w:r>
        <w:separator/>
      </w:r>
    </w:p>
  </w:endnote>
  <w:endnote w:type="continuationSeparator" w:id="0">
    <w:p w:rsidR="000E4B89" w:rsidRDefault="000E4B89" w:rsidP="00153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B89" w:rsidRDefault="000E4B89" w:rsidP="00153DAA">
      <w:pPr>
        <w:spacing w:after="0" w:line="240" w:lineRule="auto"/>
      </w:pPr>
      <w:r>
        <w:separator/>
      </w:r>
    </w:p>
  </w:footnote>
  <w:footnote w:type="continuationSeparator" w:id="0">
    <w:p w:rsidR="000E4B89" w:rsidRDefault="000E4B89" w:rsidP="00153D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20"/>
    <w:lvl w:ilvl="0">
      <w:start w:val="1"/>
      <w:numFmt w:val="bullet"/>
      <w:lvlText w:val=""/>
      <w:lvlJc w:val="left"/>
      <w:pPr>
        <w:tabs>
          <w:tab w:val="num" w:pos="0"/>
        </w:tabs>
        <w:ind w:left="720" w:hanging="360"/>
      </w:pPr>
      <w:rPr>
        <w:rFonts w:ascii="Symbol" w:hAnsi="Symbol" w:cs="Wingdings"/>
      </w:rPr>
    </w:lvl>
  </w:abstractNum>
  <w:abstractNum w:abstractNumId="1">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13C58"/>
    <w:multiLevelType w:val="hybridMultilevel"/>
    <w:tmpl w:val="8EC6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AA5AEE"/>
    <w:multiLevelType w:val="hybridMultilevel"/>
    <w:tmpl w:val="508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03401A"/>
    <w:multiLevelType w:val="hybridMultilevel"/>
    <w:tmpl w:val="B9A8FC8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7">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D447E3"/>
    <w:multiLevelType w:val="hybridMultilevel"/>
    <w:tmpl w:val="C30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4345BD"/>
    <w:multiLevelType w:val="hybridMultilevel"/>
    <w:tmpl w:val="5AF85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201DC1"/>
    <w:multiLevelType w:val="hybridMultilevel"/>
    <w:tmpl w:val="3684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B11986"/>
    <w:multiLevelType w:val="hybridMultilevel"/>
    <w:tmpl w:val="BCBAA6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844CB3"/>
    <w:multiLevelType w:val="hybridMultilevel"/>
    <w:tmpl w:val="4C04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7318CE"/>
    <w:multiLevelType w:val="hybridMultilevel"/>
    <w:tmpl w:val="9222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D274C"/>
    <w:multiLevelType w:val="hybridMultilevel"/>
    <w:tmpl w:val="3C3C26EE"/>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1">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687393"/>
    <w:multiLevelType w:val="hybridMultilevel"/>
    <w:tmpl w:val="8F7E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501248"/>
    <w:multiLevelType w:val="hybridMultilevel"/>
    <w:tmpl w:val="33BA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8"/>
  </w:num>
  <w:num w:numId="6">
    <w:abstractNumId w:val="20"/>
  </w:num>
  <w:num w:numId="7">
    <w:abstractNumId w:val="11"/>
  </w:num>
  <w:num w:numId="8">
    <w:abstractNumId w:val="29"/>
  </w:num>
  <w:num w:numId="9">
    <w:abstractNumId w:val="14"/>
  </w:num>
  <w:num w:numId="10">
    <w:abstractNumId w:val="13"/>
  </w:num>
  <w:num w:numId="11">
    <w:abstractNumId w:val="5"/>
  </w:num>
  <w:num w:numId="12">
    <w:abstractNumId w:val="17"/>
  </w:num>
  <w:num w:numId="13">
    <w:abstractNumId w:val="24"/>
  </w:num>
  <w:num w:numId="14">
    <w:abstractNumId w:val="27"/>
  </w:num>
  <w:num w:numId="15">
    <w:abstractNumId w:val="26"/>
  </w:num>
  <w:num w:numId="16">
    <w:abstractNumId w:val="9"/>
  </w:num>
  <w:num w:numId="17">
    <w:abstractNumId w:val="1"/>
  </w:num>
  <w:num w:numId="18">
    <w:abstractNumId w:val="23"/>
  </w:num>
  <w:num w:numId="19">
    <w:abstractNumId w:val="16"/>
  </w:num>
  <w:num w:numId="20">
    <w:abstractNumId w:val="15"/>
  </w:num>
  <w:num w:numId="21">
    <w:abstractNumId w:val="25"/>
  </w:num>
  <w:num w:numId="22">
    <w:abstractNumId w:val="12"/>
  </w:num>
  <w:num w:numId="23">
    <w:abstractNumId w:val="8"/>
  </w:num>
  <w:num w:numId="24">
    <w:abstractNumId w:val="19"/>
  </w:num>
  <w:num w:numId="25">
    <w:abstractNumId w:val="21"/>
  </w:num>
  <w:num w:numId="26">
    <w:abstractNumId w:val="7"/>
  </w:num>
  <w:num w:numId="27">
    <w:abstractNumId w:val="2"/>
  </w:num>
  <w:num w:numId="28">
    <w:abstractNumId w:val="22"/>
  </w:num>
  <w:num w:numId="29">
    <w:abstractNumId w:val="10"/>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B7ACD"/>
    <w:rsid w:val="0001596B"/>
    <w:rsid w:val="000B799A"/>
    <w:rsid w:val="000E4B89"/>
    <w:rsid w:val="00153DAA"/>
    <w:rsid w:val="00172D67"/>
    <w:rsid w:val="00197566"/>
    <w:rsid w:val="001C0441"/>
    <w:rsid w:val="00265D4D"/>
    <w:rsid w:val="00280047"/>
    <w:rsid w:val="00290A68"/>
    <w:rsid w:val="00291487"/>
    <w:rsid w:val="00317B5D"/>
    <w:rsid w:val="00346232"/>
    <w:rsid w:val="00375ED2"/>
    <w:rsid w:val="003E5944"/>
    <w:rsid w:val="003E7880"/>
    <w:rsid w:val="00462BD0"/>
    <w:rsid w:val="00492990"/>
    <w:rsid w:val="004A56EF"/>
    <w:rsid w:val="004F7D8E"/>
    <w:rsid w:val="00545624"/>
    <w:rsid w:val="00590BB4"/>
    <w:rsid w:val="005A5AC5"/>
    <w:rsid w:val="005B28FF"/>
    <w:rsid w:val="005B34F3"/>
    <w:rsid w:val="005D57DA"/>
    <w:rsid w:val="00650CB2"/>
    <w:rsid w:val="00692A8E"/>
    <w:rsid w:val="007101B5"/>
    <w:rsid w:val="00726560"/>
    <w:rsid w:val="008501E6"/>
    <w:rsid w:val="008812C3"/>
    <w:rsid w:val="008F7DEA"/>
    <w:rsid w:val="009306BD"/>
    <w:rsid w:val="00935200"/>
    <w:rsid w:val="009458F0"/>
    <w:rsid w:val="0095715D"/>
    <w:rsid w:val="009B7ACD"/>
    <w:rsid w:val="009C3918"/>
    <w:rsid w:val="009C7D10"/>
    <w:rsid w:val="009D2172"/>
    <w:rsid w:val="00A0053C"/>
    <w:rsid w:val="00A11D8A"/>
    <w:rsid w:val="00A2347A"/>
    <w:rsid w:val="00A51680"/>
    <w:rsid w:val="00A54A80"/>
    <w:rsid w:val="00A5701B"/>
    <w:rsid w:val="00A61E19"/>
    <w:rsid w:val="00A62690"/>
    <w:rsid w:val="00A86155"/>
    <w:rsid w:val="00AE6347"/>
    <w:rsid w:val="00AF7D9B"/>
    <w:rsid w:val="00B560E8"/>
    <w:rsid w:val="00B6120C"/>
    <w:rsid w:val="00C52AA4"/>
    <w:rsid w:val="00C600BD"/>
    <w:rsid w:val="00CA0275"/>
    <w:rsid w:val="00D03DB1"/>
    <w:rsid w:val="00D323D4"/>
    <w:rsid w:val="00D81D62"/>
    <w:rsid w:val="00E3115F"/>
    <w:rsid w:val="00E42099"/>
    <w:rsid w:val="00E827EA"/>
    <w:rsid w:val="00E837AA"/>
    <w:rsid w:val="00EA7441"/>
    <w:rsid w:val="00F363B8"/>
    <w:rsid w:val="00FE7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4F3"/>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29148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1487"/>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29148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1487"/>
    <w:rPr>
      <w:rFonts w:ascii="Tahoma" w:hAnsi="Tahoma" w:cs="Tahoma"/>
      <w:noProof/>
      <w:sz w:val="16"/>
      <w:szCs w:val="16"/>
      <w:lang w:eastAsia="en-US"/>
    </w:rPr>
  </w:style>
</w:styles>
</file>

<file path=word/webSettings.xml><?xml version="1.0" encoding="utf-8"?>
<w:webSettings xmlns:r="http://schemas.openxmlformats.org/officeDocument/2006/relationships" xmlns:w="http://schemas.openxmlformats.org/wordprocessingml/2006/main">
  <w:divs>
    <w:div w:id="79425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EE2AB-A316-494A-A32D-C8ADFD80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2153</Words>
  <Characters>12277</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17</cp:revision>
  <cp:lastPrinted>2017-11-22T04:49:00Z</cp:lastPrinted>
  <dcterms:created xsi:type="dcterms:W3CDTF">2017-09-25T06:29:00Z</dcterms:created>
  <dcterms:modified xsi:type="dcterms:W3CDTF">2018-07-22T06:38:00Z</dcterms:modified>
</cp:coreProperties>
</file>