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B2" w:rsidRPr="00B70A51" w:rsidRDefault="002734B2" w:rsidP="002734B2">
      <w:pPr>
        <w:spacing w:before="140"/>
        <w:ind w:right="200"/>
        <w:jc w:val="center"/>
        <w:rPr>
          <w:rFonts w:ascii="Times New Roman" w:hAnsi="Times New Roman"/>
          <w:b/>
          <w:bCs/>
          <w:sz w:val="24"/>
          <w:szCs w:val="24"/>
        </w:rPr>
      </w:pPr>
      <w:r w:rsidRPr="00B70A51">
        <w:rPr>
          <w:rFonts w:ascii="Times New Roman" w:hAnsi="Times New Roman"/>
          <w:b/>
          <w:bCs/>
          <w:sz w:val="24"/>
          <w:szCs w:val="24"/>
        </w:rPr>
        <w:t>МИНИСТЕРСТВО ОБРАЗОВАНИЯ И НАУКИ РОССИЙСКОЙ ФЕДЕРАЦИИ</w:t>
      </w:r>
    </w:p>
    <w:p w:rsidR="002734B2" w:rsidRPr="00B70A51" w:rsidRDefault="002734B2" w:rsidP="002734B2">
      <w:pPr>
        <w:spacing w:before="140"/>
        <w:ind w:right="200"/>
        <w:jc w:val="center"/>
        <w:rPr>
          <w:rFonts w:ascii="Times New Roman" w:hAnsi="Times New Roman"/>
          <w:b/>
          <w:bCs/>
          <w:sz w:val="24"/>
          <w:szCs w:val="24"/>
        </w:rPr>
      </w:pPr>
      <w:r w:rsidRPr="00B70A51">
        <w:rPr>
          <w:rFonts w:ascii="Times New Roman" w:hAnsi="Times New Roman"/>
          <w:b/>
          <w:bCs/>
          <w:sz w:val="24"/>
          <w:szCs w:val="24"/>
        </w:rPr>
        <w:t>федеральное государственное бюджетное образовательное учреждение высшего образования «Алтайский государственный университет»</w:t>
      </w:r>
    </w:p>
    <w:p w:rsidR="002734B2" w:rsidRPr="00B70A51" w:rsidRDefault="002734B2" w:rsidP="002734B2">
      <w:pPr>
        <w:spacing w:before="140"/>
        <w:ind w:right="200"/>
        <w:jc w:val="center"/>
        <w:rPr>
          <w:rFonts w:ascii="Times New Roman" w:hAnsi="Times New Roman"/>
          <w:b/>
          <w:bCs/>
          <w:sz w:val="24"/>
          <w:szCs w:val="24"/>
        </w:rPr>
      </w:pPr>
      <w:r w:rsidRPr="00B70A51">
        <w:rPr>
          <w:rFonts w:ascii="Times New Roman" w:hAnsi="Times New Roman"/>
          <w:b/>
          <w:bCs/>
          <w:sz w:val="24"/>
          <w:szCs w:val="24"/>
        </w:rPr>
        <w:t>Колледж Алтайского государственного университета</w:t>
      </w:r>
    </w:p>
    <w:p w:rsidR="002734B2" w:rsidRPr="00B70A51" w:rsidRDefault="002734B2" w:rsidP="002734B2">
      <w:pPr>
        <w:spacing w:before="140"/>
        <w:ind w:right="200"/>
        <w:jc w:val="center"/>
        <w:rPr>
          <w:rFonts w:ascii="Times New Roman" w:hAnsi="Times New Roman"/>
          <w:sz w:val="24"/>
          <w:szCs w:val="24"/>
        </w:rPr>
      </w:pPr>
    </w:p>
    <w:p w:rsidR="002734B2" w:rsidRPr="00B70A51" w:rsidRDefault="002734B2" w:rsidP="002734B2">
      <w:pPr>
        <w:spacing w:before="140"/>
        <w:ind w:right="200"/>
        <w:jc w:val="center"/>
        <w:rPr>
          <w:rFonts w:ascii="Times New Roman" w:hAnsi="Times New Roman"/>
          <w:sz w:val="24"/>
          <w:szCs w:val="24"/>
        </w:rPr>
      </w:pPr>
    </w:p>
    <w:p w:rsidR="002734B2" w:rsidRPr="00B70A51" w:rsidRDefault="002734B2" w:rsidP="002734B2">
      <w:pPr>
        <w:spacing w:before="840"/>
        <w:jc w:val="center"/>
        <w:rPr>
          <w:rFonts w:ascii="Times New Roman" w:hAnsi="Times New Roman"/>
          <w:b/>
          <w:bCs/>
          <w:sz w:val="24"/>
          <w:szCs w:val="24"/>
        </w:rPr>
      </w:pPr>
    </w:p>
    <w:p w:rsidR="002734B2" w:rsidRPr="00B70A51" w:rsidRDefault="002734B2" w:rsidP="002734B2">
      <w:pPr>
        <w:spacing w:before="840"/>
        <w:jc w:val="center"/>
        <w:rPr>
          <w:rFonts w:ascii="Times New Roman" w:hAnsi="Times New Roman"/>
          <w:b/>
          <w:bCs/>
          <w:sz w:val="24"/>
          <w:szCs w:val="24"/>
        </w:rPr>
      </w:pPr>
    </w:p>
    <w:p w:rsidR="002734B2" w:rsidRPr="00B70A51" w:rsidRDefault="002734B2" w:rsidP="002734B2">
      <w:pPr>
        <w:spacing w:before="840"/>
        <w:jc w:val="center"/>
        <w:rPr>
          <w:rFonts w:ascii="Times New Roman" w:hAnsi="Times New Roman"/>
          <w:b/>
          <w:bCs/>
          <w:sz w:val="24"/>
          <w:szCs w:val="24"/>
        </w:rPr>
      </w:pPr>
      <w:r w:rsidRPr="00B70A51">
        <w:rPr>
          <w:rFonts w:ascii="Times New Roman" w:hAnsi="Times New Roman"/>
          <w:b/>
          <w:bCs/>
          <w:sz w:val="24"/>
          <w:szCs w:val="24"/>
        </w:rPr>
        <w:t>МЕТОДИЧЕСКИЕ РЕКОМЕНДАЦИИ</w:t>
      </w:r>
    </w:p>
    <w:p w:rsidR="002734B2" w:rsidRPr="00B70A51" w:rsidRDefault="002734B2" w:rsidP="002734B2">
      <w:pPr>
        <w:jc w:val="center"/>
        <w:rPr>
          <w:rFonts w:ascii="Times New Roman" w:hAnsi="Times New Roman"/>
          <w:sz w:val="24"/>
          <w:szCs w:val="24"/>
        </w:rPr>
      </w:pPr>
      <w:r w:rsidRPr="00B70A51">
        <w:rPr>
          <w:rFonts w:ascii="Times New Roman" w:hAnsi="Times New Roman"/>
          <w:sz w:val="24"/>
          <w:szCs w:val="24"/>
        </w:rPr>
        <w:t xml:space="preserve">по изучению </w:t>
      </w:r>
      <w:r>
        <w:rPr>
          <w:rFonts w:ascii="Times New Roman" w:hAnsi="Times New Roman"/>
          <w:sz w:val="24"/>
          <w:szCs w:val="24"/>
        </w:rPr>
        <w:t>профессионального модуля</w:t>
      </w:r>
      <w:r w:rsidRPr="00B70A51">
        <w:rPr>
          <w:rFonts w:ascii="Times New Roman" w:hAnsi="Times New Roman"/>
          <w:sz w:val="24"/>
          <w:szCs w:val="24"/>
        </w:rPr>
        <w:t xml:space="preserve"> «</w:t>
      </w:r>
      <w:r>
        <w:rPr>
          <w:rFonts w:ascii="Times New Roman" w:hAnsi="Times New Roman"/>
          <w:sz w:val="24"/>
          <w:szCs w:val="24"/>
        </w:rPr>
        <w:t>ПМ. 06 Сопровождение информационных систем»</w:t>
      </w:r>
    </w:p>
    <w:p w:rsidR="002734B2" w:rsidRPr="00B70A51" w:rsidRDefault="002734B2" w:rsidP="002734B2">
      <w:pPr>
        <w:tabs>
          <w:tab w:val="left" w:leader="underscore" w:pos="9072"/>
        </w:tabs>
        <w:spacing w:before="180"/>
        <w:ind w:right="-7"/>
        <w:rPr>
          <w:rFonts w:ascii="Times New Roman" w:hAnsi="Times New Roman"/>
          <w:b/>
          <w:bCs/>
          <w:sz w:val="24"/>
          <w:szCs w:val="24"/>
        </w:rPr>
      </w:pPr>
    </w:p>
    <w:p w:rsidR="002734B2" w:rsidRPr="00B70A51" w:rsidRDefault="002734B2" w:rsidP="002734B2">
      <w:pPr>
        <w:tabs>
          <w:tab w:val="left" w:leader="underscore" w:pos="9072"/>
        </w:tabs>
        <w:suppressAutoHyphens/>
        <w:spacing w:before="180"/>
        <w:ind w:right="-7"/>
        <w:rPr>
          <w:rFonts w:ascii="Times New Roman" w:hAnsi="Times New Roman"/>
          <w:b/>
          <w:bCs/>
          <w:sz w:val="24"/>
          <w:szCs w:val="24"/>
        </w:rPr>
      </w:pPr>
    </w:p>
    <w:p w:rsidR="002734B2" w:rsidRPr="00B70A51" w:rsidRDefault="002734B2" w:rsidP="002734B2">
      <w:pPr>
        <w:suppressAutoHyphens/>
        <w:spacing w:before="180"/>
        <w:ind w:right="-7"/>
        <w:rPr>
          <w:rFonts w:ascii="Times New Roman" w:hAnsi="Times New Roman"/>
          <w:bCs/>
          <w:sz w:val="24"/>
          <w:szCs w:val="24"/>
        </w:rPr>
      </w:pPr>
      <w:r w:rsidRPr="00B70A51">
        <w:rPr>
          <w:rFonts w:ascii="Times New Roman" w:hAnsi="Times New Roman"/>
          <w:b/>
          <w:bCs/>
          <w:sz w:val="24"/>
          <w:szCs w:val="24"/>
        </w:rPr>
        <w:t>Уровень основной образовательной программы</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Cs/>
          <w:sz w:val="24"/>
          <w:szCs w:val="24"/>
        </w:rPr>
        <w:t>базовый</w:t>
      </w:r>
    </w:p>
    <w:p w:rsidR="002734B2" w:rsidRPr="00B70A51" w:rsidRDefault="002734B2" w:rsidP="002734B2">
      <w:pPr>
        <w:suppressAutoHyphens/>
        <w:spacing w:before="240"/>
        <w:ind w:right="-6"/>
        <w:rPr>
          <w:rFonts w:ascii="Times New Roman" w:hAnsi="Times New Roman"/>
          <w:bCs/>
          <w:sz w:val="24"/>
          <w:szCs w:val="24"/>
        </w:rPr>
      </w:pPr>
      <w:r w:rsidRPr="00B70A51">
        <w:rPr>
          <w:rFonts w:ascii="Times New Roman" w:hAnsi="Times New Roman"/>
          <w:b/>
          <w:bCs/>
          <w:sz w:val="24"/>
          <w:szCs w:val="24"/>
        </w:rPr>
        <w:t>Специальность</w:t>
      </w:r>
      <w:r w:rsidRPr="00B70A51">
        <w:rPr>
          <w:rFonts w:ascii="Times New Roman" w:hAnsi="Times New Roman"/>
          <w:b/>
          <w:bCs/>
          <w:sz w:val="24"/>
          <w:szCs w:val="24"/>
        </w:rPr>
        <w:tab/>
      </w:r>
      <w:r w:rsidRPr="00B70A51">
        <w:rPr>
          <w:rFonts w:ascii="Times New Roman" w:hAnsi="Times New Roman"/>
          <w:bCs/>
          <w:sz w:val="24"/>
          <w:szCs w:val="24"/>
        </w:rPr>
        <w:t>09</w:t>
      </w:r>
      <w:r w:rsidRPr="00B70A51">
        <w:rPr>
          <w:rFonts w:ascii="Times New Roman" w:hAnsi="Times New Roman"/>
          <w:sz w:val="24"/>
          <w:szCs w:val="24"/>
        </w:rPr>
        <w:t>.02.07 «Информационные системы и программирование»</w:t>
      </w:r>
    </w:p>
    <w:p w:rsidR="002734B2" w:rsidRPr="00B70A51" w:rsidRDefault="002734B2" w:rsidP="002734B2">
      <w:pPr>
        <w:suppressAutoHyphens/>
        <w:spacing w:before="240"/>
        <w:ind w:right="-6"/>
        <w:rPr>
          <w:rFonts w:ascii="Times New Roman" w:hAnsi="Times New Roman"/>
          <w:sz w:val="24"/>
          <w:szCs w:val="24"/>
        </w:rPr>
      </w:pPr>
      <w:r w:rsidRPr="00B70A51">
        <w:rPr>
          <w:rFonts w:ascii="Times New Roman" w:hAnsi="Times New Roman"/>
          <w:b/>
          <w:bCs/>
          <w:sz w:val="24"/>
          <w:szCs w:val="24"/>
        </w:rPr>
        <w:t>Форма обучения</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sz w:val="24"/>
          <w:szCs w:val="24"/>
        </w:rPr>
        <w:t>очная</w:t>
      </w:r>
    </w:p>
    <w:p w:rsidR="002734B2" w:rsidRPr="00B70A51" w:rsidRDefault="002734B2" w:rsidP="002734B2">
      <w:pPr>
        <w:suppressAutoHyphens/>
        <w:spacing w:before="240"/>
        <w:ind w:right="-6"/>
        <w:rPr>
          <w:rFonts w:ascii="Times New Roman" w:hAnsi="Times New Roman"/>
          <w:sz w:val="24"/>
          <w:szCs w:val="24"/>
        </w:rPr>
      </w:pPr>
      <w:r w:rsidRPr="00B70A51">
        <w:rPr>
          <w:rFonts w:ascii="Times New Roman" w:hAnsi="Times New Roman"/>
          <w:b/>
          <w:bCs/>
          <w:sz w:val="24"/>
          <w:szCs w:val="24"/>
        </w:rPr>
        <w:t>Срок освоения ППССЗ</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Cs/>
          <w:sz w:val="24"/>
          <w:szCs w:val="24"/>
        </w:rPr>
        <w:t>2 г. 10 мес.</w:t>
      </w:r>
    </w:p>
    <w:p w:rsidR="002734B2" w:rsidRPr="00B70A51" w:rsidRDefault="002734B2" w:rsidP="002734B2">
      <w:pPr>
        <w:suppressAutoHyphens/>
        <w:spacing w:before="240"/>
        <w:ind w:right="-6"/>
        <w:rPr>
          <w:rFonts w:ascii="Times New Roman" w:hAnsi="Times New Roman"/>
          <w:b/>
          <w:bCs/>
          <w:sz w:val="24"/>
          <w:szCs w:val="24"/>
        </w:rPr>
      </w:pPr>
      <w:r w:rsidRPr="00B70A51">
        <w:rPr>
          <w:rFonts w:ascii="Times New Roman" w:hAnsi="Times New Roman"/>
          <w:b/>
          <w:bCs/>
          <w:sz w:val="24"/>
          <w:szCs w:val="24"/>
        </w:rPr>
        <w:t>Отделение</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t>Экономики и информационных технологий</w:t>
      </w:r>
    </w:p>
    <w:p w:rsidR="002734B2" w:rsidRPr="00B70A51" w:rsidRDefault="002734B2" w:rsidP="002734B2">
      <w:pPr>
        <w:suppressAutoHyphens/>
        <w:spacing w:before="240"/>
        <w:ind w:right="-6"/>
        <w:rPr>
          <w:rFonts w:ascii="Times New Roman" w:hAnsi="Times New Roman"/>
          <w:b/>
          <w:bCs/>
          <w:sz w:val="24"/>
          <w:szCs w:val="24"/>
        </w:rPr>
      </w:pPr>
    </w:p>
    <w:p w:rsidR="002734B2" w:rsidRPr="00B70A51" w:rsidRDefault="002734B2" w:rsidP="002734B2">
      <w:pPr>
        <w:suppressAutoHyphens/>
        <w:spacing w:before="240"/>
        <w:ind w:right="-6"/>
        <w:rPr>
          <w:rFonts w:ascii="Times New Roman" w:hAnsi="Times New Roman"/>
          <w:b/>
          <w:bCs/>
          <w:sz w:val="24"/>
          <w:szCs w:val="24"/>
        </w:rPr>
      </w:pPr>
    </w:p>
    <w:p w:rsidR="002734B2" w:rsidRPr="00B70A51" w:rsidRDefault="002734B2" w:rsidP="002734B2">
      <w:pPr>
        <w:suppressAutoHyphens/>
        <w:spacing w:before="240"/>
        <w:ind w:right="-6"/>
        <w:rPr>
          <w:rFonts w:ascii="Times New Roman" w:hAnsi="Times New Roman"/>
          <w:b/>
          <w:bCs/>
          <w:sz w:val="24"/>
          <w:szCs w:val="24"/>
        </w:rPr>
      </w:pPr>
    </w:p>
    <w:p w:rsidR="002734B2" w:rsidRPr="00B70A51" w:rsidRDefault="002734B2" w:rsidP="002734B2">
      <w:pPr>
        <w:suppressAutoHyphens/>
        <w:spacing w:before="240"/>
        <w:ind w:right="-6"/>
        <w:rPr>
          <w:rFonts w:ascii="Times New Roman" w:hAnsi="Times New Roman"/>
          <w:b/>
          <w:bCs/>
          <w:sz w:val="24"/>
          <w:szCs w:val="24"/>
        </w:rPr>
      </w:pPr>
    </w:p>
    <w:p w:rsidR="002734B2" w:rsidRPr="00B70A51" w:rsidRDefault="002734B2" w:rsidP="002734B2">
      <w:pPr>
        <w:suppressAutoHyphens/>
        <w:spacing w:before="240"/>
        <w:ind w:right="-6"/>
        <w:rPr>
          <w:rFonts w:ascii="Times New Roman" w:hAnsi="Times New Roman"/>
          <w:b/>
          <w:bCs/>
          <w:sz w:val="24"/>
          <w:szCs w:val="24"/>
        </w:rPr>
      </w:pPr>
    </w:p>
    <w:p w:rsidR="002734B2" w:rsidRPr="00B70A51" w:rsidRDefault="002734B2" w:rsidP="002734B2">
      <w:pPr>
        <w:suppressAutoHyphens/>
        <w:spacing w:before="240"/>
        <w:ind w:right="-6"/>
        <w:rPr>
          <w:rFonts w:ascii="Times New Roman" w:hAnsi="Times New Roman"/>
          <w:b/>
          <w:bCs/>
          <w:sz w:val="24"/>
          <w:szCs w:val="24"/>
        </w:rPr>
      </w:pPr>
    </w:p>
    <w:p w:rsidR="002734B2" w:rsidRPr="00B70A51" w:rsidRDefault="002734B2" w:rsidP="002734B2">
      <w:pPr>
        <w:suppressAutoHyphens/>
        <w:spacing w:before="240"/>
        <w:ind w:right="-6"/>
        <w:jc w:val="center"/>
        <w:rPr>
          <w:rFonts w:ascii="Times New Roman" w:hAnsi="Times New Roman"/>
          <w:sz w:val="24"/>
          <w:szCs w:val="24"/>
        </w:rPr>
      </w:pPr>
      <w:r w:rsidRPr="00B70A51">
        <w:rPr>
          <w:rFonts w:ascii="Times New Roman" w:hAnsi="Times New Roman"/>
          <w:b/>
          <w:bCs/>
          <w:sz w:val="24"/>
          <w:szCs w:val="24"/>
        </w:rPr>
        <w:t>Барнаул</w:t>
      </w:r>
    </w:p>
    <w:p w:rsidR="002734B2" w:rsidRPr="00B70A51" w:rsidRDefault="002734B2" w:rsidP="002734B2">
      <w:pPr>
        <w:suppressAutoHyphens/>
        <w:spacing w:before="240"/>
        <w:ind w:right="-6"/>
        <w:jc w:val="center"/>
        <w:rPr>
          <w:rFonts w:ascii="Times New Roman" w:hAnsi="Times New Roman"/>
          <w:b/>
          <w:bCs/>
          <w:sz w:val="24"/>
          <w:szCs w:val="24"/>
        </w:rPr>
      </w:pPr>
      <w:r w:rsidRPr="00B70A51">
        <w:rPr>
          <w:rFonts w:ascii="Times New Roman" w:hAnsi="Times New Roman"/>
          <w:b/>
          <w:bCs/>
          <w:sz w:val="24"/>
          <w:szCs w:val="24"/>
        </w:rPr>
        <w:t>2017</w:t>
      </w:r>
    </w:p>
    <w:p w:rsidR="002734B2" w:rsidRPr="00B70A51" w:rsidRDefault="002734B2" w:rsidP="002734B2">
      <w:pPr>
        <w:shd w:val="clear" w:color="auto" w:fill="FFFFFF"/>
        <w:spacing w:after="0" w:line="360" w:lineRule="auto"/>
        <w:ind w:firstLine="709"/>
        <w:jc w:val="both"/>
        <w:rPr>
          <w:rFonts w:ascii="Times New Roman" w:hAnsi="Times New Roman"/>
          <w:sz w:val="24"/>
          <w:szCs w:val="24"/>
        </w:rPr>
      </w:pPr>
    </w:p>
    <w:p w:rsidR="002734B2" w:rsidRDefault="00535092" w:rsidP="008F566C">
      <w:pPr>
        <w:tabs>
          <w:tab w:val="left" w:leader="underscore" w:pos="9072"/>
        </w:tabs>
        <w:spacing w:before="180"/>
        <w:ind w:right="-7"/>
        <w:jc w:val="center"/>
        <w:rPr>
          <w:rFonts w:ascii="Times New Roman" w:hAnsi="Times New Roman"/>
          <w:sz w:val="24"/>
          <w:szCs w:val="24"/>
        </w:rPr>
      </w:pPr>
      <w:r>
        <w:rPr>
          <w:rFonts w:ascii="Times New Roman" w:eastAsia="DejaVu Sans" w:hAnsi="Times New Roman"/>
          <w:kern w:val="1"/>
          <w:sz w:val="24"/>
          <w:szCs w:val="24"/>
          <w:lang w:eastAsia="ru-RU"/>
        </w:rPr>
        <w:drawing>
          <wp:inline distT="0" distB="0" distL="0" distR="0">
            <wp:extent cx="6119495" cy="8658790"/>
            <wp:effectExtent l="0" t="0" r="0" b="9525"/>
            <wp:docPr id="1" name="Рисунок 1" descr="C:\Users\karpenkoea\Desktop\img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8F566C" w:rsidRPr="00C57545" w:rsidRDefault="00D323D4" w:rsidP="008F566C">
      <w:pPr>
        <w:tabs>
          <w:tab w:val="left" w:leader="underscore" w:pos="9072"/>
        </w:tabs>
        <w:spacing w:before="180"/>
        <w:ind w:right="-7"/>
        <w:jc w:val="center"/>
        <w:rPr>
          <w:rFonts w:ascii="Times New Roman" w:hAnsi="Times New Roman"/>
          <w:b/>
          <w:bCs/>
          <w:sz w:val="24"/>
          <w:szCs w:val="28"/>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A62690">
        <w:rPr>
          <w:rFonts w:ascii="Times New Roman" w:hAnsi="Times New Roman"/>
          <w:sz w:val="24"/>
          <w:szCs w:val="24"/>
        </w:rPr>
        <w:t xml:space="preserve"> И ЗАДАЧИ </w:t>
      </w:r>
      <w:r w:rsidR="008F566C" w:rsidRPr="008F566C">
        <w:rPr>
          <w:rFonts w:ascii="Times New Roman" w:hAnsi="Times New Roman"/>
          <w:bCs/>
          <w:sz w:val="24"/>
          <w:szCs w:val="28"/>
        </w:rPr>
        <w:t xml:space="preserve">ПМ.06 </w:t>
      </w:r>
      <w:r w:rsidR="00561697">
        <w:rPr>
          <w:rFonts w:ascii="Times New Roman" w:hAnsi="Times New Roman"/>
          <w:bCs/>
          <w:sz w:val="24"/>
          <w:szCs w:val="28"/>
        </w:rPr>
        <w:t>«</w:t>
      </w:r>
      <w:r w:rsidR="008F566C" w:rsidRPr="008F566C">
        <w:rPr>
          <w:rFonts w:ascii="Times New Roman" w:hAnsi="Times New Roman"/>
          <w:caps/>
          <w:sz w:val="24"/>
          <w:szCs w:val="24"/>
        </w:rPr>
        <w:t>Сопровождение информационных систем</w:t>
      </w:r>
      <w:r w:rsidR="00561697">
        <w:rPr>
          <w:rFonts w:ascii="Times New Roman" w:hAnsi="Times New Roman"/>
          <w:caps/>
          <w:sz w:val="24"/>
          <w:szCs w:val="24"/>
        </w:rPr>
        <w:t>»</w:t>
      </w:r>
    </w:p>
    <w:p w:rsidR="008F566C" w:rsidRPr="00561697" w:rsidRDefault="00E42099" w:rsidP="0045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PMingLiU" w:hAnsi="Times New Roman"/>
          <w:sz w:val="26"/>
          <w:szCs w:val="26"/>
        </w:rPr>
      </w:pPr>
      <w:r w:rsidRPr="00561697">
        <w:rPr>
          <w:rFonts w:ascii="Times New Roman" w:hAnsi="Times New Roman"/>
          <w:sz w:val="26"/>
          <w:szCs w:val="26"/>
        </w:rPr>
        <w:t>Цель</w:t>
      </w:r>
      <w:r w:rsidR="00561697">
        <w:rPr>
          <w:rFonts w:ascii="Times New Roman" w:hAnsi="Times New Roman"/>
          <w:sz w:val="26"/>
          <w:szCs w:val="26"/>
        </w:rPr>
        <w:t xml:space="preserve"> –</w:t>
      </w:r>
      <w:r w:rsidR="004549B2" w:rsidRPr="00561697">
        <w:rPr>
          <w:rFonts w:ascii="Times New Roman" w:hAnsi="Times New Roman"/>
          <w:sz w:val="26"/>
          <w:szCs w:val="26"/>
        </w:rPr>
        <w:t xml:space="preserve"> в</w:t>
      </w:r>
      <w:r w:rsidR="008F566C" w:rsidRPr="00561697">
        <w:rPr>
          <w:rFonts w:ascii="Times New Roman" w:eastAsia="PMingLiU" w:hAnsi="Times New Roman"/>
          <w:sz w:val="26"/>
          <w:szCs w:val="26"/>
        </w:rPr>
        <w:t xml:space="preserve"> результате изучения профессионального модуля студент должен освоить основной вид деятельности </w:t>
      </w:r>
      <w:r w:rsidR="008F566C" w:rsidRPr="00561697">
        <w:rPr>
          <w:rFonts w:ascii="Times New Roman" w:eastAsia="PMingLiU" w:hAnsi="Times New Roman"/>
          <w:bCs/>
          <w:i/>
          <w:sz w:val="26"/>
          <w:szCs w:val="26"/>
        </w:rPr>
        <w:t>Сопровождение информационных систем</w:t>
      </w:r>
      <w:r w:rsidR="008F566C" w:rsidRPr="00561697">
        <w:rPr>
          <w:rFonts w:ascii="Times New Roman" w:eastAsia="PMingLiU" w:hAnsi="Times New Roman"/>
          <w:sz w:val="26"/>
          <w:szCs w:val="26"/>
        </w:rPr>
        <w:t xml:space="preserve"> и соответствующие ему общие компетенции и профессиональные компетенции:</w:t>
      </w:r>
    </w:p>
    <w:p w:rsidR="008F566C" w:rsidRPr="00561697" w:rsidRDefault="008F566C" w:rsidP="008F566C">
      <w:pPr>
        <w:keepNext/>
        <w:keepLines/>
        <w:suppressLineNumbers/>
        <w:suppressAutoHyphens/>
        <w:contextualSpacing/>
        <w:jc w:val="both"/>
        <w:rPr>
          <w:rFonts w:ascii="Times New Roman" w:eastAsia="PMingLiU" w:hAnsi="Times New Roman"/>
          <w:sz w:val="26"/>
          <w:szCs w:val="26"/>
        </w:rPr>
      </w:pPr>
      <w:r w:rsidRPr="00561697">
        <w:rPr>
          <w:rFonts w:ascii="Times New Roman" w:eastAsia="PMingLiU" w:hAnsi="Times New Roman"/>
          <w:sz w:val="26"/>
          <w:szCs w:val="26"/>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F566C" w:rsidRPr="004D553B" w:rsidTr="00CF01BC">
        <w:tc>
          <w:tcPr>
            <w:tcW w:w="1229" w:type="dxa"/>
          </w:tcPr>
          <w:p w:rsidR="008F566C" w:rsidRPr="004D553B" w:rsidRDefault="008F566C" w:rsidP="00561697">
            <w:pPr>
              <w:keepNext/>
              <w:keepLines/>
              <w:suppressLineNumbers/>
              <w:suppressAutoHyphens/>
              <w:spacing w:after="0" w:line="240" w:lineRule="auto"/>
              <w:contextualSpacing/>
              <w:jc w:val="center"/>
              <w:outlineLvl w:val="1"/>
              <w:rPr>
                <w:rFonts w:ascii="Times New Roman" w:eastAsia="Times New Roman" w:hAnsi="Times New Roman"/>
                <w:b/>
                <w:bCs/>
                <w:iCs/>
                <w:sz w:val="24"/>
                <w:szCs w:val="24"/>
              </w:rPr>
            </w:pPr>
            <w:r w:rsidRPr="004D553B">
              <w:rPr>
                <w:rFonts w:ascii="Times New Roman" w:eastAsia="Times New Roman" w:hAnsi="Times New Roman"/>
                <w:b/>
                <w:bCs/>
                <w:iCs/>
                <w:sz w:val="24"/>
                <w:szCs w:val="24"/>
              </w:rPr>
              <w:t>Код</w:t>
            </w:r>
          </w:p>
        </w:tc>
        <w:tc>
          <w:tcPr>
            <w:tcW w:w="8342" w:type="dxa"/>
          </w:tcPr>
          <w:p w:rsidR="008F566C" w:rsidRPr="004D553B" w:rsidRDefault="008F566C" w:rsidP="00561697">
            <w:pPr>
              <w:keepNext/>
              <w:keepLines/>
              <w:suppressLineNumbers/>
              <w:suppressAutoHyphens/>
              <w:spacing w:after="0" w:line="240" w:lineRule="auto"/>
              <w:contextualSpacing/>
              <w:jc w:val="center"/>
              <w:outlineLvl w:val="1"/>
              <w:rPr>
                <w:rFonts w:ascii="Times New Roman" w:eastAsia="Times New Roman" w:hAnsi="Times New Roman"/>
                <w:b/>
                <w:bCs/>
                <w:iCs/>
                <w:sz w:val="24"/>
                <w:szCs w:val="24"/>
              </w:rPr>
            </w:pPr>
            <w:r w:rsidRPr="004D553B">
              <w:rPr>
                <w:rFonts w:ascii="Times New Roman" w:eastAsia="Times New Roman" w:hAnsi="Times New Roman"/>
                <w:b/>
                <w:bCs/>
                <w:iCs/>
                <w:sz w:val="24"/>
                <w:szCs w:val="24"/>
              </w:rPr>
              <w:t>Наименование общих компетенций</w:t>
            </w:r>
          </w:p>
        </w:tc>
      </w:tr>
      <w:tr w:rsidR="008F566C" w:rsidRPr="004D553B" w:rsidTr="00CF01BC">
        <w:trPr>
          <w:trHeight w:val="327"/>
        </w:trPr>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eastAsia="Times New Roman" w:hAnsi="Times New Roman"/>
                <w:bCs/>
                <w:iCs/>
                <w:sz w:val="26"/>
                <w:szCs w:val="26"/>
              </w:rPr>
              <w:t>ОК 1.</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
                <w:iCs/>
                <w:sz w:val="26"/>
                <w:szCs w:val="26"/>
              </w:rPr>
            </w:pPr>
            <w:r w:rsidRPr="00561697">
              <w:rPr>
                <w:rFonts w:ascii="Times New Roman" w:eastAsia="Times New Roman" w:hAnsi="Times New Roman"/>
                <w:bCs/>
                <w:sz w:val="26"/>
                <w:szCs w:val="26"/>
              </w:rPr>
              <w:t>Выбирать способы решения задач профессиональной деятельности, применительно к различным контекстам</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eastAsia="Times New Roman" w:hAnsi="Times New Roman"/>
                <w:bCs/>
                <w:iCs/>
                <w:sz w:val="26"/>
                <w:szCs w:val="26"/>
              </w:rPr>
              <w:t>ОК 2.</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Осуществлять поиск, анализ и интерпретацию информации, необходимой для выполнения задач профессиональной деятельности.</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3</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Планировать и реализовывать собственное профессиональное и личностное развитие.</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4</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Arial" w:eastAsia="Times New Roman" w:hAnsi="Arial"/>
                <w:b/>
                <w:bCs/>
                <w:i/>
                <w:iCs/>
                <w:sz w:val="26"/>
                <w:szCs w:val="26"/>
              </w:rPr>
            </w:pPr>
            <w:r w:rsidRPr="00561697">
              <w:rPr>
                <w:rFonts w:ascii="Times New Roman" w:eastAsia="Times New Roman" w:hAnsi="Times New Roman"/>
                <w:bCs/>
                <w:sz w:val="26"/>
                <w:szCs w:val="26"/>
              </w:rPr>
              <w:t>Планировать и реализовывать собственное профессиональное и личностное развитие.</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5</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Планировать и реализовывать собственное профессиональное и личностное развитие.</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6</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7</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Содействовать сохранению окружающей среды, ресурсосбережению, эффективно действовать в чрезвычайных ситуациях.</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8</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9</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Использовать информационные технологии в профессиональной деятельности.</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iCs/>
                <w:sz w:val="26"/>
                <w:szCs w:val="26"/>
              </w:rPr>
              <w:t>ОК 10</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Пользоваться профессиональной документацией на государственном и иностранном языке</w:t>
            </w:r>
          </w:p>
        </w:tc>
      </w:tr>
      <w:tr w:rsidR="008F566C" w:rsidRPr="004D553B" w:rsidTr="00CF01BC">
        <w:tc>
          <w:tcPr>
            <w:tcW w:w="1229"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eastAsia="Times New Roman" w:hAnsi="Times New Roman"/>
                <w:bCs/>
                <w:iCs/>
                <w:sz w:val="26"/>
                <w:szCs w:val="26"/>
              </w:rPr>
              <w:t>ОК 11</w:t>
            </w:r>
          </w:p>
        </w:tc>
        <w:tc>
          <w:tcPr>
            <w:tcW w:w="8342"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sz w:val="26"/>
                <w:szCs w:val="26"/>
              </w:rPr>
            </w:pPr>
            <w:r w:rsidRPr="00561697">
              <w:rPr>
                <w:rFonts w:ascii="Times New Roman" w:eastAsia="Times New Roman" w:hAnsi="Times New Roman"/>
                <w:bCs/>
                <w:sz w:val="26"/>
                <w:szCs w:val="26"/>
              </w:rPr>
              <w:t>Планировать предпринимательскую деятельность в профессиональной сфере</w:t>
            </w:r>
          </w:p>
        </w:tc>
      </w:tr>
    </w:tbl>
    <w:p w:rsidR="008F566C" w:rsidRPr="004D553B" w:rsidRDefault="008F566C" w:rsidP="008F566C">
      <w:pPr>
        <w:keepNext/>
        <w:keepLines/>
        <w:suppressLineNumbers/>
        <w:suppressAutoHyphens/>
        <w:spacing w:after="0" w:line="240" w:lineRule="auto"/>
        <w:contextualSpacing/>
        <w:jc w:val="both"/>
        <w:outlineLvl w:val="1"/>
        <w:rPr>
          <w:rFonts w:ascii="Times New Roman" w:eastAsia="Times New Roman" w:hAnsi="Times New Roman"/>
          <w:bCs/>
          <w:iCs/>
          <w:sz w:val="24"/>
          <w:szCs w:val="24"/>
        </w:rPr>
      </w:pPr>
    </w:p>
    <w:p w:rsidR="008F566C" w:rsidRPr="00561697" w:rsidRDefault="008F566C" w:rsidP="008F566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eastAsia="Times New Roman" w:hAnsi="Times New Roman"/>
          <w:bCs/>
          <w:iCs/>
          <w:sz w:val="26"/>
          <w:szCs w:val="26"/>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F566C" w:rsidRPr="004D553B" w:rsidTr="00CF01BC">
        <w:tc>
          <w:tcPr>
            <w:tcW w:w="1204" w:type="dxa"/>
          </w:tcPr>
          <w:p w:rsidR="008F566C" w:rsidRPr="004D553B"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
                <w:bCs/>
                <w:iCs/>
                <w:sz w:val="24"/>
                <w:szCs w:val="24"/>
              </w:rPr>
            </w:pPr>
            <w:r w:rsidRPr="004D553B">
              <w:rPr>
                <w:rFonts w:ascii="Times New Roman" w:eastAsia="Times New Roman" w:hAnsi="Times New Roman"/>
                <w:b/>
                <w:bCs/>
                <w:iCs/>
                <w:sz w:val="24"/>
                <w:szCs w:val="24"/>
              </w:rPr>
              <w:t>Код</w:t>
            </w:r>
          </w:p>
        </w:tc>
        <w:tc>
          <w:tcPr>
            <w:tcW w:w="8367" w:type="dxa"/>
          </w:tcPr>
          <w:p w:rsidR="008F566C" w:rsidRPr="004D553B"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
                <w:bCs/>
                <w:iCs/>
                <w:sz w:val="24"/>
                <w:szCs w:val="24"/>
              </w:rPr>
            </w:pPr>
            <w:r w:rsidRPr="004D553B">
              <w:rPr>
                <w:rFonts w:ascii="Times New Roman" w:eastAsia="Times New Roman" w:hAnsi="Times New Roman"/>
                <w:b/>
                <w:bCs/>
                <w:iCs/>
                <w:sz w:val="24"/>
                <w:szCs w:val="24"/>
              </w:rPr>
              <w:t>Наименование видов деятельности и профессиональных компетенций</w:t>
            </w:r>
          </w:p>
        </w:tc>
      </w:tr>
      <w:tr w:rsidR="008F566C" w:rsidRPr="004D553B" w:rsidTr="00CF01BC">
        <w:tc>
          <w:tcPr>
            <w:tcW w:w="1204"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eastAsia="Times New Roman" w:hAnsi="Times New Roman"/>
                <w:bCs/>
                <w:iCs/>
                <w:sz w:val="26"/>
                <w:szCs w:val="26"/>
              </w:rPr>
              <w:t>ВД 6</w:t>
            </w:r>
          </w:p>
        </w:tc>
        <w:tc>
          <w:tcPr>
            <w:tcW w:w="8367" w:type="dxa"/>
          </w:tcPr>
          <w:p w:rsidR="008F566C" w:rsidRPr="00561697" w:rsidRDefault="008F566C" w:rsidP="00CF01BC">
            <w:pPr>
              <w:keepNext/>
              <w:keepLines/>
              <w:suppressLineNumbers/>
              <w:spacing w:before="120" w:after="120"/>
              <w:contextualSpacing/>
              <w:rPr>
                <w:rFonts w:ascii="Times New Roman" w:hAnsi="Times New Roman"/>
                <w:sz w:val="26"/>
                <w:szCs w:val="26"/>
              </w:rPr>
            </w:pPr>
            <w:r w:rsidRPr="00561697">
              <w:rPr>
                <w:rFonts w:ascii="Times New Roman" w:hAnsi="Times New Roman"/>
                <w:sz w:val="26"/>
                <w:szCs w:val="26"/>
              </w:rPr>
              <w:t>Сопровождение информационных систем</w:t>
            </w:r>
          </w:p>
        </w:tc>
      </w:tr>
      <w:tr w:rsidR="008F566C" w:rsidRPr="004D553B" w:rsidTr="00CF01BC">
        <w:tc>
          <w:tcPr>
            <w:tcW w:w="1204"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hAnsi="Times New Roman"/>
                <w:sz w:val="26"/>
                <w:szCs w:val="26"/>
              </w:rPr>
              <w:t xml:space="preserve">ПК </w:t>
            </w:r>
            <w:r w:rsidRPr="00561697">
              <w:rPr>
                <w:rFonts w:ascii="Times New Roman" w:hAnsi="Times New Roman"/>
                <w:color w:val="000000"/>
                <w:sz w:val="26"/>
                <w:szCs w:val="26"/>
              </w:rPr>
              <w:t>6.1.</w:t>
            </w:r>
          </w:p>
        </w:tc>
        <w:tc>
          <w:tcPr>
            <w:tcW w:w="8367"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
                <w:iCs/>
                <w:sz w:val="26"/>
                <w:szCs w:val="26"/>
              </w:rPr>
            </w:pPr>
            <w:r w:rsidRPr="00561697">
              <w:rPr>
                <w:rFonts w:ascii="Times New Roman" w:hAnsi="Times New Roman"/>
                <w:color w:val="000000"/>
                <w:sz w:val="26"/>
                <w:szCs w:val="26"/>
              </w:rPr>
              <w:t>Разрабатывать техническое задание на сопровождение информационной системы</w:t>
            </w:r>
          </w:p>
        </w:tc>
      </w:tr>
      <w:tr w:rsidR="008F566C" w:rsidRPr="004D553B" w:rsidTr="00CF01BC">
        <w:tc>
          <w:tcPr>
            <w:tcW w:w="1204"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hAnsi="Times New Roman"/>
                <w:sz w:val="26"/>
                <w:szCs w:val="26"/>
              </w:rPr>
              <w:t>ПК 6.2</w:t>
            </w:r>
          </w:p>
        </w:tc>
        <w:tc>
          <w:tcPr>
            <w:tcW w:w="8367"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
                <w:iCs/>
                <w:sz w:val="26"/>
                <w:szCs w:val="26"/>
              </w:rPr>
            </w:pPr>
            <w:r w:rsidRPr="00561697">
              <w:rPr>
                <w:rFonts w:ascii="Times New Roman" w:hAnsi="Times New Roman"/>
                <w:sz w:val="26"/>
                <w:szCs w:val="26"/>
              </w:rPr>
              <w:t>Выполнять исправление ошибок в программном коде информационной системы</w:t>
            </w:r>
          </w:p>
        </w:tc>
      </w:tr>
      <w:tr w:rsidR="008F566C" w:rsidRPr="004D553B" w:rsidTr="00CF01BC">
        <w:tc>
          <w:tcPr>
            <w:tcW w:w="1204"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hAnsi="Times New Roman"/>
                <w:sz w:val="26"/>
                <w:szCs w:val="26"/>
              </w:rPr>
              <w:t xml:space="preserve">ПК </w:t>
            </w:r>
            <w:r w:rsidRPr="00561697">
              <w:rPr>
                <w:rFonts w:ascii="Times New Roman" w:hAnsi="Times New Roman"/>
                <w:color w:val="000000"/>
                <w:sz w:val="26"/>
                <w:szCs w:val="26"/>
              </w:rPr>
              <w:t>6.3</w:t>
            </w:r>
          </w:p>
        </w:tc>
        <w:tc>
          <w:tcPr>
            <w:tcW w:w="8367"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
                <w:iCs/>
                <w:sz w:val="26"/>
                <w:szCs w:val="26"/>
              </w:rPr>
            </w:pPr>
            <w:r w:rsidRPr="00561697">
              <w:rPr>
                <w:rFonts w:ascii="Times New Roman" w:hAnsi="Times New Roman"/>
                <w:color w:val="000000"/>
                <w:sz w:val="26"/>
                <w:szCs w:val="26"/>
              </w:rPr>
              <w:t>Разрабатывать обучающую документацию для пользователей информационной системы</w:t>
            </w:r>
          </w:p>
        </w:tc>
      </w:tr>
      <w:tr w:rsidR="008F566C" w:rsidRPr="004D553B" w:rsidTr="00CF01BC">
        <w:tc>
          <w:tcPr>
            <w:tcW w:w="1204"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hAnsi="Times New Roman"/>
                <w:sz w:val="26"/>
                <w:szCs w:val="26"/>
              </w:rPr>
              <w:t xml:space="preserve">ПК </w:t>
            </w:r>
            <w:r w:rsidRPr="00561697">
              <w:rPr>
                <w:rFonts w:ascii="Times New Roman" w:hAnsi="Times New Roman"/>
                <w:color w:val="000000"/>
                <w:sz w:val="26"/>
                <w:szCs w:val="26"/>
              </w:rPr>
              <w:t>6.4</w:t>
            </w:r>
          </w:p>
        </w:tc>
        <w:tc>
          <w:tcPr>
            <w:tcW w:w="8367"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
                <w:iCs/>
                <w:sz w:val="26"/>
                <w:szCs w:val="26"/>
              </w:rPr>
            </w:pPr>
            <w:r w:rsidRPr="00561697">
              <w:rPr>
                <w:rFonts w:ascii="Times New Roman" w:hAnsi="Times New Roman"/>
                <w:color w:val="000000"/>
                <w:sz w:val="26"/>
                <w:szCs w:val="26"/>
              </w:rPr>
              <w:t>Оценивать качество и надежность функционирования информационной системы в соответствии с критериями технического задания</w:t>
            </w:r>
          </w:p>
        </w:tc>
      </w:tr>
      <w:tr w:rsidR="008F566C" w:rsidRPr="004D553B" w:rsidTr="00CF01BC">
        <w:tc>
          <w:tcPr>
            <w:tcW w:w="1204"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Cs/>
                <w:sz w:val="26"/>
                <w:szCs w:val="26"/>
              </w:rPr>
            </w:pPr>
            <w:r w:rsidRPr="00561697">
              <w:rPr>
                <w:rFonts w:ascii="Times New Roman" w:hAnsi="Times New Roman"/>
                <w:sz w:val="26"/>
                <w:szCs w:val="26"/>
              </w:rPr>
              <w:t xml:space="preserve">ПК </w:t>
            </w:r>
            <w:r w:rsidRPr="00561697">
              <w:rPr>
                <w:rFonts w:ascii="Times New Roman" w:hAnsi="Times New Roman"/>
                <w:color w:val="000000"/>
                <w:sz w:val="26"/>
                <w:szCs w:val="26"/>
              </w:rPr>
              <w:t>6.5</w:t>
            </w:r>
          </w:p>
        </w:tc>
        <w:tc>
          <w:tcPr>
            <w:tcW w:w="8367" w:type="dxa"/>
          </w:tcPr>
          <w:p w:rsidR="008F566C" w:rsidRPr="00561697" w:rsidRDefault="008F566C" w:rsidP="00CF01BC">
            <w:pPr>
              <w:keepNext/>
              <w:keepLines/>
              <w:suppressLineNumbers/>
              <w:suppressAutoHyphens/>
              <w:spacing w:after="0" w:line="240" w:lineRule="auto"/>
              <w:contextualSpacing/>
              <w:jc w:val="both"/>
              <w:outlineLvl w:val="1"/>
              <w:rPr>
                <w:rFonts w:ascii="Times New Roman" w:eastAsia="Times New Roman" w:hAnsi="Times New Roman"/>
                <w:bCs/>
                <w:i/>
                <w:iCs/>
                <w:sz w:val="26"/>
                <w:szCs w:val="26"/>
              </w:rPr>
            </w:pPr>
            <w:r w:rsidRPr="00561697">
              <w:rPr>
                <w:rFonts w:ascii="Times New Roman" w:hAnsi="Times New Roman"/>
                <w:color w:val="000000"/>
                <w:sz w:val="26"/>
                <w:szCs w:val="26"/>
              </w:rPr>
              <w:t>Осуществлять техническое сопровождение, обновление и восстановление данных ИС в соответствии с техническим заданием</w:t>
            </w:r>
          </w:p>
        </w:tc>
      </w:tr>
    </w:tbl>
    <w:p w:rsidR="008F566C" w:rsidRDefault="008F566C"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42099" w:rsidRPr="00561697" w:rsidRDefault="00E42099" w:rsidP="00082E21">
      <w:pPr>
        <w:tabs>
          <w:tab w:val="left" w:pos="916"/>
          <w:tab w:val="left" w:pos="1832"/>
        </w:tabs>
        <w:spacing w:after="0" w:line="360" w:lineRule="auto"/>
        <w:ind w:firstLine="709"/>
        <w:jc w:val="both"/>
        <w:rPr>
          <w:rFonts w:ascii="Times New Roman" w:hAnsi="Times New Roman"/>
          <w:b/>
          <w:sz w:val="26"/>
          <w:szCs w:val="26"/>
        </w:rPr>
      </w:pPr>
      <w:r w:rsidRPr="00561697">
        <w:rPr>
          <w:rFonts w:ascii="Times New Roman" w:hAnsi="Times New Roman"/>
          <w:b/>
          <w:sz w:val="26"/>
          <w:szCs w:val="26"/>
        </w:rPr>
        <w:t xml:space="preserve">Задачи </w:t>
      </w:r>
      <w:r w:rsidR="004549B2" w:rsidRPr="00561697">
        <w:rPr>
          <w:rFonts w:ascii="Times New Roman" w:hAnsi="Times New Roman"/>
          <w:b/>
          <w:bCs/>
          <w:sz w:val="26"/>
          <w:szCs w:val="26"/>
        </w:rPr>
        <w:t>профессионального модуля</w:t>
      </w:r>
      <w:r w:rsidRPr="00561697">
        <w:rPr>
          <w:rFonts w:ascii="Times New Roman" w:hAnsi="Times New Roman"/>
          <w:b/>
          <w:sz w:val="26"/>
          <w:szCs w:val="26"/>
        </w:rPr>
        <w:t xml:space="preserve">: </w:t>
      </w:r>
      <w:r w:rsidR="00082E21" w:rsidRPr="00561697">
        <w:rPr>
          <w:rFonts w:ascii="Times New Roman" w:hAnsi="Times New Roman"/>
          <w:b/>
          <w:sz w:val="26"/>
          <w:szCs w:val="26"/>
        </w:rPr>
        <w:tab/>
      </w:r>
      <w:r w:rsidR="00082E21" w:rsidRPr="00561697">
        <w:rPr>
          <w:rFonts w:ascii="Times New Roman" w:hAnsi="Times New Roman"/>
          <w:b/>
          <w:sz w:val="26"/>
          <w:szCs w:val="26"/>
        </w:rPr>
        <w:tab/>
      </w:r>
    </w:p>
    <w:p w:rsidR="00082E21" w:rsidRPr="00561697" w:rsidRDefault="00082E21" w:rsidP="004549B2">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709"/>
        <w:jc w:val="both"/>
        <w:rPr>
          <w:rFonts w:ascii="Times New Roman" w:hAnsi="Times New Roman"/>
          <w:sz w:val="26"/>
          <w:szCs w:val="26"/>
        </w:rPr>
      </w:pPr>
      <w:r w:rsidRPr="00561697">
        <w:rPr>
          <w:rFonts w:ascii="Times New Roman" w:hAnsi="Times New Roman"/>
          <w:sz w:val="26"/>
          <w:szCs w:val="26"/>
        </w:rPr>
        <w:t>овладеть основными понятиями сопровождения информационных систем;</w:t>
      </w:r>
    </w:p>
    <w:p w:rsidR="00082E21" w:rsidRPr="00561697" w:rsidRDefault="00082E21" w:rsidP="004549B2">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709"/>
        <w:jc w:val="both"/>
        <w:rPr>
          <w:rFonts w:ascii="Times New Roman" w:hAnsi="Times New Roman"/>
          <w:sz w:val="26"/>
          <w:szCs w:val="26"/>
        </w:rPr>
      </w:pPr>
      <w:r w:rsidRPr="00561697">
        <w:rPr>
          <w:rFonts w:ascii="Times New Roman" w:hAnsi="Times New Roman"/>
          <w:sz w:val="26"/>
          <w:szCs w:val="26"/>
        </w:rPr>
        <w:t>освоить методы сопровождения информационных систем.</w:t>
      </w:r>
    </w:p>
    <w:p w:rsidR="004549B2" w:rsidRPr="00561697" w:rsidRDefault="0055141A" w:rsidP="0045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6"/>
          <w:szCs w:val="26"/>
        </w:rPr>
      </w:pPr>
      <w:r w:rsidRPr="00561697">
        <w:rPr>
          <w:rFonts w:ascii="Times New Roman" w:hAnsi="Times New Roman"/>
          <w:b/>
          <w:sz w:val="26"/>
          <w:szCs w:val="26"/>
        </w:rPr>
        <w:tab/>
      </w:r>
      <w:r w:rsidR="004549B2" w:rsidRPr="00561697">
        <w:rPr>
          <w:rFonts w:ascii="Times New Roman" w:hAnsi="Times New Roman"/>
          <w:b/>
          <w:sz w:val="26"/>
          <w:szCs w:val="26"/>
        </w:rPr>
        <w:t xml:space="preserve">В результате изучения </w:t>
      </w:r>
      <w:r w:rsidR="004549B2" w:rsidRPr="00561697">
        <w:rPr>
          <w:rFonts w:ascii="Times New Roman" w:hAnsi="Times New Roman"/>
          <w:b/>
          <w:bCs/>
          <w:sz w:val="26"/>
          <w:szCs w:val="26"/>
        </w:rPr>
        <w:t>профессионального модуля</w:t>
      </w:r>
      <w:r w:rsidR="004549B2" w:rsidRPr="00561697">
        <w:rPr>
          <w:rFonts w:ascii="Times New Roman" w:hAnsi="Times New Roman"/>
          <w:b/>
          <w:sz w:val="26"/>
          <w:szCs w:val="26"/>
        </w:rPr>
        <w:t xml:space="preserve"> студент должен иметь практический опыт:</w:t>
      </w:r>
    </w:p>
    <w:p w:rsidR="004549B2" w:rsidRPr="00561697" w:rsidRDefault="004549B2" w:rsidP="0055141A">
      <w:pPr>
        <w:pStyle w:val="a5"/>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sz w:val="26"/>
          <w:szCs w:val="26"/>
        </w:rPr>
      </w:pPr>
      <w:r w:rsidRPr="00561697">
        <w:rPr>
          <w:rFonts w:ascii="Times New Roman" w:hAnsi="Times New Roman"/>
          <w:sz w:val="26"/>
          <w:szCs w:val="26"/>
        </w:rPr>
        <w:lastRenderedPageBreak/>
        <w:t>В инсталляции, настройка и сопровождение информационной системы; выполнении регламентов по обновлению, техническому сопровождению и восстановлению данных информационной системы</w:t>
      </w:r>
    </w:p>
    <w:p w:rsidR="00E42099" w:rsidRPr="00561697"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561697">
        <w:rPr>
          <w:rFonts w:ascii="Times New Roman" w:hAnsi="Times New Roman"/>
          <w:b/>
          <w:sz w:val="26"/>
          <w:szCs w:val="26"/>
        </w:rPr>
        <w:t xml:space="preserve">В результате изучения </w:t>
      </w:r>
      <w:r w:rsidR="004549B2" w:rsidRPr="00561697">
        <w:rPr>
          <w:rFonts w:ascii="Times New Roman" w:hAnsi="Times New Roman"/>
          <w:b/>
          <w:bCs/>
          <w:sz w:val="26"/>
          <w:szCs w:val="26"/>
        </w:rPr>
        <w:t>профессионального модуля</w:t>
      </w:r>
      <w:r w:rsidRPr="00561697">
        <w:rPr>
          <w:rFonts w:ascii="Times New Roman" w:hAnsi="Times New Roman"/>
          <w:b/>
          <w:sz w:val="26"/>
          <w:szCs w:val="26"/>
        </w:rPr>
        <w:t xml:space="preserve"> студент должен уметь:</w:t>
      </w:r>
      <w:r w:rsidRPr="00561697">
        <w:rPr>
          <w:rFonts w:ascii="Times New Roman" w:hAnsi="Times New Roman"/>
          <w:sz w:val="26"/>
          <w:szCs w:val="26"/>
        </w:rPr>
        <w:t xml:space="preserve">  </w:t>
      </w:r>
    </w:p>
    <w:p w:rsidR="004549B2" w:rsidRPr="00561697" w:rsidRDefault="008F566C" w:rsidP="004549B2">
      <w:pPr>
        <w:pStyle w:val="a5"/>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bCs/>
          <w:sz w:val="26"/>
          <w:szCs w:val="26"/>
        </w:rPr>
      </w:pPr>
      <w:r w:rsidRPr="00561697">
        <w:rPr>
          <w:rFonts w:ascii="Times New Roman" w:hAnsi="Times New Roman"/>
          <w:bCs/>
          <w:sz w:val="26"/>
          <w:szCs w:val="26"/>
        </w:rPr>
        <w:t xml:space="preserve">осуществлять настройку информационной системы для пользователя согласно технической документации; </w:t>
      </w:r>
    </w:p>
    <w:p w:rsidR="004549B2" w:rsidRPr="00561697" w:rsidRDefault="008F566C" w:rsidP="004549B2">
      <w:pPr>
        <w:pStyle w:val="a5"/>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bCs/>
          <w:sz w:val="26"/>
          <w:szCs w:val="26"/>
        </w:rPr>
      </w:pPr>
      <w:r w:rsidRPr="00561697">
        <w:rPr>
          <w:rFonts w:ascii="Times New Roman" w:hAnsi="Times New Roman"/>
          <w:bCs/>
          <w:sz w:val="26"/>
          <w:szCs w:val="26"/>
        </w:rPr>
        <w:t xml:space="preserve">применять основные правила и документы системы сертификации Российской Федерации; применять основные технологии экспертных систем; </w:t>
      </w:r>
    </w:p>
    <w:p w:rsidR="008F566C" w:rsidRPr="00561697" w:rsidRDefault="008F566C" w:rsidP="004549B2">
      <w:pPr>
        <w:pStyle w:val="a5"/>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6"/>
          <w:szCs w:val="26"/>
        </w:rPr>
      </w:pPr>
      <w:r w:rsidRPr="00561697">
        <w:rPr>
          <w:rFonts w:ascii="Times New Roman" w:hAnsi="Times New Roman"/>
          <w:bCs/>
          <w:sz w:val="26"/>
          <w:szCs w:val="26"/>
        </w:rPr>
        <w:t>разрабатывать обучающие материалы для пользователей по эксплуатации информационных систем</w:t>
      </w:r>
    </w:p>
    <w:p w:rsidR="00857EF7" w:rsidRPr="00561697" w:rsidRDefault="00857EF7" w:rsidP="0085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6"/>
          <w:szCs w:val="26"/>
        </w:rPr>
      </w:pPr>
      <w:r w:rsidRPr="00561697">
        <w:rPr>
          <w:rFonts w:ascii="Times New Roman" w:hAnsi="Times New Roman"/>
          <w:b/>
          <w:sz w:val="26"/>
          <w:szCs w:val="26"/>
        </w:rPr>
        <w:t xml:space="preserve">В результате изучения </w:t>
      </w:r>
      <w:r w:rsidRPr="00561697">
        <w:rPr>
          <w:rFonts w:ascii="Times New Roman" w:hAnsi="Times New Roman"/>
          <w:b/>
          <w:bCs/>
          <w:sz w:val="26"/>
          <w:szCs w:val="26"/>
        </w:rPr>
        <w:t>профессионального модуля</w:t>
      </w:r>
      <w:r w:rsidRPr="00561697">
        <w:rPr>
          <w:rFonts w:ascii="Times New Roman" w:hAnsi="Times New Roman"/>
          <w:b/>
          <w:sz w:val="26"/>
          <w:szCs w:val="26"/>
        </w:rPr>
        <w:t xml:space="preserve"> студент должен знать: </w:t>
      </w:r>
    </w:p>
    <w:p w:rsidR="00857EF7" w:rsidRPr="00561697" w:rsidRDefault="00857EF7" w:rsidP="00857EF7">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bCs/>
          <w:sz w:val="26"/>
          <w:szCs w:val="26"/>
        </w:rPr>
      </w:pPr>
      <w:r w:rsidRPr="00561697">
        <w:rPr>
          <w:rFonts w:ascii="Times New Roman" w:hAnsi="Times New Roman"/>
          <w:bCs/>
          <w:sz w:val="26"/>
          <w:szCs w:val="26"/>
        </w:rPr>
        <w:t xml:space="preserve">регламенты и нормы по обновлению и техническому сопровождению обслуживаемой информационной системы; </w:t>
      </w:r>
    </w:p>
    <w:p w:rsidR="00857EF7" w:rsidRPr="00561697" w:rsidRDefault="00857EF7" w:rsidP="00857EF7">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bCs/>
          <w:sz w:val="26"/>
          <w:szCs w:val="26"/>
        </w:rPr>
      </w:pPr>
      <w:r w:rsidRPr="00561697">
        <w:rPr>
          <w:rFonts w:ascii="Times New Roman" w:hAnsi="Times New Roman"/>
          <w:bCs/>
          <w:sz w:val="26"/>
          <w:szCs w:val="26"/>
        </w:rPr>
        <w:t xml:space="preserve">политику безопасности в современных информационных системах; </w:t>
      </w:r>
    </w:p>
    <w:p w:rsidR="00857EF7" w:rsidRPr="00561697" w:rsidRDefault="00857EF7" w:rsidP="00BB18A0">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sz w:val="26"/>
          <w:szCs w:val="26"/>
        </w:rPr>
      </w:pPr>
      <w:r w:rsidRPr="00561697">
        <w:rPr>
          <w:rFonts w:ascii="Times New Roman" w:hAnsi="Times New Roman"/>
          <w:bCs/>
          <w:sz w:val="26"/>
          <w:szCs w:val="26"/>
        </w:rPr>
        <w:t>достижения мировой и отечественной информатики в области интеллектуализации информационных систем; принципы работы экспертных систем</w:t>
      </w:r>
    </w:p>
    <w:p w:rsidR="00AF7D9B" w:rsidRPr="008F566C" w:rsidRDefault="00AF7D9B" w:rsidP="008F566C">
      <w:pPr>
        <w:spacing w:after="0" w:line="360" w:lineRule="auto"/>
        <w:ind w:firstLine="709"/>
        <w:jc w:val="both"/>
        <w:rPr>
          <w:rFonts w:ascii="Times New Roman" w:hAnsi="Times New Roman"/>
          <w:sz w:val="24"/>
          <w:szCs w:val="24"/>
          <w:u w:val="single"/>
        </w:rPr>
      </w:pPr>
    </w:p>
    <w:p w:rsidR="008F566C" w:rsidRDefault="008F566C"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8F566C" w:rsidSect="00AF7D9B">
          <w:footerReference w:type="default" r:id="rId10"/>
          <w:pgSz w:w="11906" w:h="16838"/>
          <w:pgMar w:top="1134" w:right="851" w:bottom="1134" w:left="1418" w:header="709" w:footer="709" w:gutter="0"/>
          <w:cols w:space="708"/>
          <w:docGrid w:linePitch="360"/>
        </w:sectPr>
      </w:pP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w:t>
      </w:r>
      <w:r w:rsidR="00CD787E" w:rsidRPr="008F566C">
        <w:rPr>
          <w:rFonts w:ascii="Times New Roman" w:hAnsi="Times New Roman"/>
          <w:bCs/>
          <w:sz w:val="24"/>
          <w:szCs w:val="28"/>
        </w:rPr>
        <w:t xml:space="preserve">ПМ.06 </w:t>
      </w:r>
      <w:r w:rsidR="00CD787E" w:rsidRPr="008F566C">
        <w:rPr>
          <w:rFonts w:ascii="Times New Roman" w:hAnsi="Times New Roman"/>
          <w:caps/>
          <w:sz w:val="24"/>
          <w:szCs w:val="24"/>
        </w:rPr>
        <w:t>Сопровождение информационных систем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647"/>
        <w:gridCol w:w="1322"/>
        <w:gridCol w:w="5080"/>
      </w:tblGrid>
      <w:tr w:rsidR="009306BD" w:rsidRPr="00545624" w:rsidTr="00CD787E">
        <w:trPr>
          <w:trHeight w:val="549"/>
        </w:trPr>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454BFF" w:rsidRPr="00545624" w:rsidTr="000642B7">
        <w:trPr>
          <w:trHeight w:val="549"/>
        </w:trPr>
        <w:tc>
          <w:tcPr>
            <w:tcW w:w="0" w:type="auto"/>
            <w:gridSpan w:val="4"/>
            <w:shd w:val="clear" w:color="auto" w:fill="auto"/>
            <w:vAlign w:val="center"/>
          </w:tcPr>
          <w:p w:rsidR="00454BFF" w:rsidRPr="00545624" w:rsidRDefault="00454BFF" w:rsidP="00545624">
            <w:pPr>
              <w:spacing w:after="0" w:line="240" w:lineRule="auto"/>
              <w:jc w:val="center"/>
              <w:rPr>
                <w:rFonts w:ascii="Times New Roman" w:hAnsi="Times New Roman"/>
                <w:bCs/>
                <w:sz w:val="24"/>
                <w:szCs w:val="24"/>
              </w:rPr>
            </w:pPr>
            <w:r w:rsidRPr="00A81555">
              <w:rPr>
                <w:rFonts w:ascii="Times New Roman" w:hAnsi="Times New Roman"/>
                <w:b/>
                <w:bCs/>
                <w:i/>
              </w:rPr>
              <w:t>Раздел 1. Ввод информационных систем в эксплуатацию</w:t>
            </w:r>
            <w:r>
              <w:rPr>
                <w:rFonts w:ascii="Times New Roman" w:hAnsi="Times New Roman"/>
                <w:b/>
                <w:bCs/>
                <w:i/>
              </w:rPr>
              <w:t xml:space="preserve">. </w:t>
            </w:r>
            <w:r w:rsidRPr="00A81555">
              <w:rPr>
                <w:rFonts w:ascii="Times New Roman" w:hAnsi="Times New Roman"/>
                <w:b/>
                <w:bCs/>
                <w:i/>
              </w:rPr>
              <w:t>МДК.06.01 Внедрение информационных систем</w:t>
            </w:r>
          </w:p>
        </w:tc>
      </w:tr>
      <w:tr w:rsidR="009306BD" w:rsidRPr="00545624" w:rsidTr="00CD787E">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0" w:type="auto"/>
            <w:shd w:val="clear" w:color="auto" w:fill="auto"/>
            <w:vAlign w:val="center"/>
          </w:tcPr>
          <w:p w:rsidR="0001596B" w:rsidRPr="00CD787E" w:rsidRDefault="0001596B" w:rsidP="00CD787E">
            <w:pPr>
              <w:spacing w:after="0" w:line="240" w:lineRule="auto"/>
              <w:rPr>
                <w:rFonts w:ascii="Times New Roman" w:hAnsi="Times New Roman"/>
                <w:sz w:val="24"/>
                <w:szCs w:val="24"/>
                <w:shd w:val="clear" w:color="auto" w:fill="FFFFFF"/>
              </w:rPr>
            </w:pPr>
            <w:r w:rsidRPr="00CD787E">
              <w:rPr>
                <w:rFonts w:ascii="Times New Roman" w:hAnsi="Times New Roman"/>
                <w:bCs/>
                <w:sz w:val="24"/>
                <w:szCs w:val="24"/>
              </w:rPr>
              <w:t>Тема 1</w:t>
            </w:r>
            <w:r w:rsidR="00CD787E" w:rsidRPr="00CD787E">
              <w:rPr>
                <w:rFonts w:ascii="Times New Roman" w:hAnsi="Times New Roman"/>
                <w:bCs/>
                <w:sz w:val="24"/>
                <w:szCs w:val="24"/>
              </w:rPr>
              <w:t>. Основные этапы и методологии в проектировании и внедрении информационных систем</w:t>
            </w:r>
          </w:p>
        </w:tc>
        <w:tc>
          <w:tcPr>
            <w:tcW w:w="0" w:type="auto"/>
            <w:shd w:val="clear" w:color="auto" w:fill="auto"/>
            <w:vAlign w:val="center"/>
          </w:tcPr>
          <w:p w:rsidR="0001596B"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0" w:type="auto"/>
            <w:shd w:val="clear" w:color="auto" w:fill="auto"/>
            <w:vAlign w:val="center"/>
          </w:tcPr>
          <w:p w:rsidR="0001596B" w:rsidRPr="00545624" w:rsidRDefault="00F73B12" w:rsidP="00545624">
            <w:pPr>
              <w:suppressAutoHyphens/>
              <w:spacing w:after="0" w:line="240" w:lineRule="auto"/>
              <w:rPr>
                <w:rFonts w:ascii="Times New Roman" w:hAnsi="Times New Roman"/>
                <w:sz w:val="24"/>
                <w:szCs w:val="24"/>
              </w:rPr>
            </w:pPr>
            <w:r>
              <w:rPr>
                <w:rFonts w:ascii="Times New Roman" w:hAnsi="Times New Roman"/>
                <w:sz w:val="24"/>
                <w:szCs w:val="24"/>
              </w:rPr>
              <w:t>Методологии разработки ИС, разработка ТЗ на создание ИС</w:t>
            </w:r>
          </w:p>
        </w:tc>
      </w:tr>
      <w:tr w:rsidR="009306BD" w:rsidRPr="00545624" w:rsidTr="00CD787E">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0" w:type="auto"/>
            <w:shd w:val="clear" w:color="auto" w:fill="auto"/>
            <w:vAlign w:val="center"/>
          </w:tcPr>
          <w:p w:rsidR="0001596B" w:rsidRPr="00CD787E" w:rsidRDefault="0001596B" w:rsidP="00A62690">
            <w:pPr>
              <w:spacing w:after="0" w:line="240" w:lineRule="auto"/>
              <w:rPr>
                <w:rFonts w:ascii="Times New Roman" w:hAnsi="Times New Roman"/>
                <w:sz w:val="24"/>
                <w:szCs w:val="24"/>
                <w:shd w:val="clear" w:color="auto" w:fill="FFFFFF"/>
              </w:rPr>
            </w:pPr>
            <w:r w:rsidRPr="00CD787E">
              <w:rPr>
                <w:rFonts w:ascii="Times New Roman" w:hAnsi="Times New Roman"/>
                <w:sz w:val="24"/>
                <w:szCs w:val="24"/>
              </w:rPr>
              <w:t xml:space="preserve">Тема 2. </w:t>
            </w:r>
            <w:r w:rsidR="00CD787E" w:rsidRPr="00CD787E">
              <w:rPr>
                <w:rFonts w:ascii="Times New Roman" w:hAnsi="Times New Roman"/>
                <w:bCs/>
                <w:sz w:val="24"/>
                <w:szCs w:val="24"/>
              </w:rPr>
              <w:t>Организация и документация процесса внедрения информационных систем</w:t>
            </w:r>
          </w:p>
        </w:tc>
        <w:tc>
          <w:tcPr>
            <w:tcW w:w="0" w:type="auto"/>
            <w:shd w:val="clear" w:color="auto" w:fill="auto"/>
            <w:vAlign w:val="center"/>
          </w:tcPr>
          <w:p w:rsidR="0001596B"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0" w:type="auto"/>
            <w:shd w:val="clear" w:color="auto" w:fill="auto"/>
            <w:vAlign w:val="center"/>
          </w:tcPr>
          <w:p w:rsidR="0001596B" w:rsidRPr="00545624" w:rsidRDefault="00F73B12"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Анализ бизнес-процессов</w:t>
            </w:r>
          </w:p>
        </w:tc>
      </w:tr>
      <w:tr w:rsidR="009306BD" w:rsidRPr="00545624" w:rsidTr="00CD787E">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0" w:type="auto"/>
            <w:shd w:val="clear" w:color="auto" w:fill="auto"/>
            <w:vAlign w:val="center"/>
          </w:tcPr>
          <w:p w:rsidR="0001596B" w:rsidRPr="00CD787E" w:rsidRDefault="0001596B" w:rsidP="00A62690">
            <w:pPr>
              <w:spacing w:after="0" w:line="240" w:lineRule="auto"/>
              <w:rPr>
                <w:rFonts w:ascii="Times New Roman" w:hAnsi="Times New Roman"/>
                <w:sz w:val="24"/>
                <w:szCs w:val="24"/>
                <w:shd w:val="clear" w:color="auto" w:fill="FFFFFF"/>
              </w:rPr>
            </w:pPr>
            <w:r w:rsidRPr="00CD787E">
              <w:rPr>
                <w:rFonts w:ascii="Times New Roman" w:hAnsi="Times New Roman"/>
                <w:bCs/>
                <w:sz w:val="24"/>
                <w:szCs w:val="24"/>
              </w:rPr>
              <w:t>Тема 3</w:t>
            </w:r>
            <w:r w:rsidR="00CD787E" w:rsidRPr="00CD787E">
              <w:rPr>
                <w:rFonts w:ascii="Times New Roman" w:hAnsi="Times New Roman"/>
                <w:bCs/>
                <w:sz w:val="24"/>
                <w:szCs w:val="24"/>
              </w:rPr>
              <w:t>. Инструменты и технологии внедрения информационных систем</w:t>
            </w:r>
          </w:p>
        </w:tc>
        <w:tc>
          <w:tcPr>
            <w:tcW w:w="0" w:type="auto"/>
            <w:shd w:val="clear" w:color="auto" w:fill="auto"/>
            <w:vAlign w:val="center"/>
          </w:tcPr>
          <w:p w:rsidR="0001596B"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19</w:t>
            </w:r>
          </w:p>
        </w:tc>
        <w:tc>
          <w:tcPr>
            <w:tcW w:w="0" w:type="auto"/>
            <w:shd w:val="clear" w:color="auto" w:fill="auto"/>
            <w:vAlign w:val="center"/>
          </w:tcPr>
          <w:p w:rsidR="0001596B" w:rsidRPr="00545624" w:rsidRDefault="00F73B12"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Оценка качества функционирования ИС</w:t>
            </w:r>
          </w:p>
        </w:tc>
      </w:tr>
      <w:tr w:rsidR="00454BFF" w:rsidRPr="00545624" w:rsidTr="00C122CE">
        <w:trPr>
          <w:trHeight w:val="20"/>
        </w:trPr>
        <w:tc>
          <w:tcPr>
            <w:tcW w:w="0" w:type="auto"/>
            <w:gridSpan w:val="4"/>
            <w:shd w:val="clear" w:color="auto" w:fill="auto"/>
            <w:vAlign w:val="center"/>
          </w:tcPr>
          <w:p w:rsidR="00454BFF" w:rsidRPr="00454BFF" w:rsidRDefault="00454BFF" w:rsidP="00454BFF">
            <w:pPr>
              <w:spacing w:after="0" w:line="240" w:lineRule="auto"/>
              <w:jc w:val="center"/>
              <w:rPr>
                <w:rFonts w:ascii="Times New Roman" w:hAnsi="Times New Roman"/>
                <w:b/>
                <w:bCs/>
                <w:i/>
              </w:rPr>
            </w:pPr>
            <w:r w:rsidRPr="00A81555">
              <w:rPr>
                <w:rFonts w:ascii="Times New Roman" w:hAnsi="Times New Roman"/>
                <w:b/>
                <w:bCs/>
                <w:i/>
              </w:rPr>
              <w:t>Раздел 2. Обеспечение эксплуатации информационных систем</w:t>
            </w:r>
            <w:r>
              <w:rPr>
                <w:rFonts w:ascii="Times New Roman" w:hAnsi="Times New Roman"/>
                <w:b/>
                <w:bCs/>
                <w:i/>
              </w:rPr>
              <w:t xml:space="preserve">. </w:t>
            </w:r>
            <w:r w:rsidRPr="00A81555">
              <w:rPr>
                <w:rFonts w:ascii="Times New Roman" w:hAnsi="Times New Roman"/>
                <w:b/>
                <w:bCs/>
                <w:i/>
              </w:rPr>
              <w:t>МДК. 06.02 Инженерно-техническая поддержка сопр</w:t>
            </w:r>
            <w:r>
              <w:rPr>
                <w:rFonts w:ascii="Times New Roman" w:hAnsi="Times New Roman"/>
                <w:b/>
                <w:bCs/>
                <w:i/>
              </w:rPr>
              <w:t>овождения информационных систем</w:t>
            </w:r>
          </w:p>
        </w:tc>
      </w:tr>
      <w:tr w:rsidR="009306BD" w:rsidRPr="00545624" w:rsidTr="00CD787E">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0" w:type="auto"/>
            <w:shd w:val="clear" w:color="auto" w:fill="auto"/>
            <w:vAlign w:val="center"/>
          </w:tcPr>
          <w:p w:rsidR="0001596B" w:rsidRPr="00CD787E" w:rsidRDefault="0001596B" w:rsidP="00A62690">
            <w:pPr>
              <w:spacing w:after="0" w:line="240" w:lineRule="auto"/>
              <w:rPr>
                <w:rFonts w:ascii="Times New Roman" w:hAnsi="Times New Roman"/>
                <w:sz w:val="24"/>
                <w:szCs w:val="24"/>
                <w:shd w:val="clear" w:color="auto" w:fill="FFFFFF"/>
              </w:rPr>
            </w:pPr>
            <w:r w:rsidRPr="00CD787E">
              <w:rPr>
                <w:rFonts w:ascii="Times New Roman" w:hAnsi="Times New Roman"/>
                <w:sz w:val="24"/>
                <w:szCs w:val="24"/>
              </w:rPr>
              <w:t xml:space="preserve">Тема 4. </w:t>
            </w:r>
            <w:r w:rsidR="00CD787E" w:rsidRPr="00CD787E">
              <w:rPr>
                <w:rFonts w:ascii="Times New Roman" w:hAnsi="Times New Roman"/>
                <w:bCs/>
                <w:sz w:val="24"/>
                <w:szCs w:val="24"/>
              </w:rPr>
              <w:t>Организация сопровождения и восстановления работоспособности системы</w:t>
            </w:r>
          </w:p>
        </w:tc>
        <w:tc>
          <w:tcPr>
            <w:tcW w:w="0" w:type="auto"/>
            <w:shd w:val="clear" w:color="auto" w:fill="auto"/>
            <w:vAlign w:val="center"/>
          </w:tcPr>
          <w:p w:rsidR="0001596B"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0" w:type="auto"/>
            <w:shd w:val="clear" w:color="auto" w:fill="auto"/>
            <w:vAlign w:val="center"/>
          </w:tcPr>
          <w:p w:rsidR="00CA0275" w:rsidRPr="00545624" w:rsidRDefault="00F73B12"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Безопасность функционирования ИС</w:t>
            </w:r>
          </w:p>
        </w:tc>
      </w:tr>
      <w:tr w:rsidR="009306BD" w:rsidRPr="00545624" w:rsidTr="00CD787E">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5</w:t>
            </w:r>
          </w:p>
        </w:tc>
        <w:tc>
          <w:tcPr>
            <w:tcW w:w="0" w:type="auto"/>
            <w:shd w:val="clear" w:color="auto" w:fill="auto"/>
            <w:vAlign w:val="center"/>
          </w:tcPr>
          <w:p w:rsidR="0001596B" w:rsidRPr="00CD787E" w:rsidRDefault="0001596B" w:rsidP="00A62690">
            <w:pPr>
              <w:spacing w:after="0" w:line="240" w:lineRule="auto"/>
              <w:rPr>
                <w:rFonts w:ascii="Times New Roman" w:hAnsi="Times New Roman"/>
                <w:sz w:val="24"/>
                <w:szCs w:val="24"/>
                <w:shd w:val="clear" w:color="auto" w:fill="FFFFFF"/>
              </w:rPr>
            </w:pPr>
            <w:r w:rsidRPr="00CD787E">
              <w:rPr>
                <w:rFonts w:ascii="Times New Roman" w:hAnsi="Times New Roman"/>
                <w:sz w:val="24"/>
                <w:szCs w:val="24"/>
              </w:rPr>
              <w:t xml:space="preserve">Тема 5. </w:t>
            </w:r>
            <w:r w:rsidR="00CD787E" w:rsidRPr="00CD787E">
              <w:rPr>
                <w:rFonts w:ascii="Times New Roman" w:hAnsi="Times New Roman"/>
                <w:bCs/>
                <w:sz w:val="24"/>
                <w:szCs w:val="24"/>
              </w:rPr>
              <w:t>Идентификация и устранение ошибок в информационной системе</w:t>
            </w:r>
          </w:p>
        </w:tc>
        <w:tc>
          <w:tcPr>
            <w:tcW w:w="0" w:type="auto"/>
            <w:shd w:val="clear" w:color="auto" w:fill="auto"/>
            <w:vAlign w:val="center"/>
          </w:tcPr>
          <w:p w:rsidR="0001596B"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37</w:t>
            </w:r>
          </w:p>
        </w:tc>
        <w:tc>
          <w:tcPr>
            <w:tcW w:w="0" w:type="auto"/>
            <w:shd w:val="clear" w:color="auto" w:fill="auto"/>
            <w:vAlign w:val="center"/>
          </w:tcPr>
          <w:p w:rsidR="0001596B" w:rsidRPr="00545624" w:rsidRDefault="00F73B12"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Разработка документации</w:t>
            </w:r>
          </w:p>
        </w:tc>
      </w:tr>
      <w:tr w:rsidR="00454BFF" w:rsidRPr="00545624" w:rsidTr="003977DD">
        <w:trPr>
          <w:trHeight w:val="20"/>
        </w:trPr>
        <w:tc>
          <w:tcPr>
            <w:tcW w:w="0" w:type="auto"/>
            <w:gridSpan w:val="4"/>
            <w:shd w:val="clear" w:color="auto" w:fill="auto"/>
            <w:vAlign w:val="center"/>
          </w:tcPr>
          <w:p w:rsidR="00454BFF" w:rsidRDefault="00454BFF" w:rsidP="00454BFF">
            <w:pPr>
              <w:shd w:val="clear" w:color="auto" w:fill="FFFFFF"/>
              <w:suppressAutoHyphens/>
              <w:spacing w:after="0" w:line="240" w:lineRule="auto"/>
              <w:ind w:right="10"/>
              <w:jc w:val="center"/>
              <w:rPr>
                <w:rFonts w:ascii="Times New Roman" w:hAnsi="Times New Roman"/>
                <w:sz w:val="24"/>
                <w:szCs w:val="24"/>
              </w:rPr>
            </w:pPr>
            <w:r w:rsidRPr="00A81555">
              <w:rPr>
                <w:rFonts w:ascii="Times New Roman" w:hAnsi="Times New Roman"/>
                <w:b/>
                <w:bCs/>
                <w:i/>
              </w:rPr>
              <w:t>Раздел 3. Виды, характеристики и особенности функционирования информационных систем</w:t>
            </w:r>
            <w:r>
              <w:rPr>
                <w:rFonts w:ascii="Times New Roman" w:hAnsi="Times New Roman"/>
                <w:b/>
                <w:bCs/>
                <w:i/>
              </w:rPr>
              <w:t xml:space="preserve">. </w:t>
            </w:r>
            <w:r w:rsidRPr="00A81555">
              <w:rPr>
                <w:rFonts w:ascii="Times New Roman" w:hAnsi="Times New Roman"/>
                <w:b/>
                <w:bCs/>
                <w:i/>
              </w:rPr>
              <w:t>МДК. 6.03 Устройство и функционирование информационной системы</w:t>
            </w:r>
          </w:p>
        </w:tc>
      </w:tr>
      <w:tr w:rsidR="009306BD" w:rsidRPr="00545624" w:rsidTr="00CD787E">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6</w:t>
            </w:r>
          </w:p>
        </w:tc>
        <w:tc>
          <w:tcPr>
            <w:tcW w:w="0" w:type="auto"/>
            <w:shd w:val="clear" w:color="auto" w:fill="auto"/>
            <w:vAlign w:val="center"/>
          </w:tcPr>
          <w:p w:rsidR="0001596B" w:rsidRPr="00CD787E" w:rsidRDefault="0001596B" w:rsidP="00CD787E">
            <w:pPr>
              <w:spacing w:after="0" w:line="240" w:lineRule="auto"/>
              <w:rPr>
                <w:rFonts w:ascii="Times New Roman" w:hAnsi="Times New Roman"/>
                <w:sz w:val="24"/>
                <w:szCs w:val="24"/>
                <w:shd w:val="clear" w:color="auto" w:fill="FFFFFF"/>
              </w:rPr>
            </w:pPr>
            <w:r w:rsidRPr="00CD787E">
              <w:rPr>
                <w:rFonts w:ascii="Times New Roman" w:hAnsi="Times New Roman"/>
                <w:sz w:val="24"/>
                <w:szCs w:val="24"/>
              </w:rPr>
              <w:t xml:space="preserve">Тема 6. </w:t>
            </w:r>
            <w:r w:rsidR="00CD787E" w:rsidRPr="00CD787E">
              <w:rPr>
                <w:rFonts w:ascii="Times New Roman" w:hAnsi="Times New Roman"/>
                <w:bCs/>
                <w:sz w:val="24"/>
                <w:szCs w:val="24"/>
              </w:rPr>
              <w:t>Виды информационных систем</w:t>
            </w:r>
          </w:p>
        </w:tc>
        <w:tc>
          <w:tcPr>
            <w:tcW w:w="0" w:type="auto"/>
            <w:shd w:val="clear" w:color="auto" w:fill="auto"/>
            <w:vAlign w:val="center"/>
          </w:tcPr>
          <w:p w:rsidR="0001596B"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27</w:t>
            </w:r>
          </w:p>
        </w:tc>
        <w:tc>
          <w:tcPr>
            <w:tcW w:w="0" w:type="auto"/>
            <w:shd w:val="clear" w:color="auto" w:fill="auto"/>
            <w:vAlign w:val="center"/>
          </w:tcPr>
          <w:p w:rsidR="0001596B" w:rsidRPr="00545624" w:rsidRDefault="00F73B12"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Этапы проектирования ИС</w:t>
            </w:r>
          </w:p>
        </w:tc>
      </w:tr>
      <w:tr w:rsidR="00CD787E" w:rsidRPr="00545624" w:rsidTr="00CD787E">
        <w:trPr>
          <w:trHeight w:val="20"/>
        </w:trPr>
        <w:tc>
          <w:tcPr>
            <w:tcW w:w="0" w:type="auto"/>
            <w:shd w:val="clear" w:color="auto" w:fill="auto"/>
            <w:vAlign w:val="center"/>
          </w:tcPr>
          <w:p w:rsidR="00CD787E" w:rsidRPr="00545624" w:rsidRDefault="00CD787E"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0" w:type="auto"/>
            <w:shd w:val="clear" w:color="auto" w:fill="auto"/>
            <w:vAlign w:val="center"/>
          </w:tcPr>
          <w:p w:rsidR="00CD787E" w:rsidRPr="00CD787E" w:rsidRDefault="00CD787E" w:rsidP="00CD787E">
            <w:pPr>
              <w:spacing w:after="0" w:line="240" w:lineRule="auto"/>
              <w:rPr>
                <w:rFonts w:ascii="Times New Roman" w:hAnsi="Times New Roman"/>
                <w:sz w:val="24"/>
                <w:szCs w:val="24"/>
              </w:rPr>
            </w:pPr>
            <w:r w:rsidRPr="00CD787E">
              <w:rPr>
                <w:rFonts w:ascii="Times New Roman" w:hAnsi="Times New Roman"/>
                <w:sz w:val="24"/>
                <w:szCs w:val="24"/>
              </w:rPr>
              <w:t xml:space="preserve">Тема 7. </w:t>
            </w:r>
            <w:r w:rsidRPr="00CD787E">
              <w:rPr>
                <w:rFonts w:ascii="Times New Roman" w:hAnsi="Times New Roman"/>
                <w:bCs/>
                <w:sz w:val="24"/>
                <w:szCs w:val="24"/>
              </w:rPr>
              <w:t>Надежность и качество информационных систем</w:t>
            </w:r>
          </w:p>
        </w:tc>
        <w:tc>
          <w:tcPr>
            <w:tcW w:w="0" w:type="auto"/>
            <w:shd w:val="clear" w:color="auto" w:fill="auto"/>
            <w:vAlign w:val="center"/>
          </w:tcPr>
          <w:p w:rsidR="00CD787E" w:rsidRPr="00545624" w:rsidRDefault="00454BF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27</w:t>
            </w:r>
          </w:p>
        </w:tc>
        <w:tc>
          <w:tcPr>
            <w:tcW w:w="0" w:type="auto"/>
            <w:shd w:val="clear" w:color="auto" w:fill="auto"/>
            <w:vAlign w:val="center"/>
          </w:tcPr>
          <w:p w:rsidR="00CD787E" w:rsidRPr="00545624" w:rsidRDefault="00F73B12"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Показатели надежности ИС.</w:t>
            </w:r>
          </w:p>
        </w:tc>
      </w:tr>
      <w:tr w:rsidR="00454BFF" w:rsidRPr="00545624" w:rsidTr="00585C45">
        <w:trPr>
          <w:trHeight w:val="20"/>
        </w:trPr>
        <w:tc>
          <w:tcPr>
            <w:tcW w:w="0" w:type="auto"/>
            <w:gridSpan w:val="4"/>
            <w:shd w:val="clear" w:color="auto" w:fill="auto"/>
            <w:vAlign w:val="center"/>
          </w:tcPr>
          <w:p w:rsidR="00454BFF" w:rsidRDefault="00454BFF" w:rsidP="00454BFF">
            <w:pPr>
              <w:shd w:val="clear" w:color="auto" w:fill="FFFFFF"/>
              <w:suppressAutoHyphens/>
              <w:spacing w:after="0" w:line="240" w:lineRule="auto"/>
              <w:ind w:right="10"/>
              <w:jc w:val="center"/>
              <w:rPr>
                <w:rFonts w:ascii="Times New Roman" w:hAnsi="Times New Roman"/>
                <w:sz w:val="24"/>
                <w:szCs w:val="24"/>
              </w:rPr>
            </w:pPr>
            <w:r w:rsidRPr="00A81555">
              <w:rPr>
                <w:rFonts w:ascii="Times New Roman" w:hAnsi="Times New Roman"/>
                <w:b/>
                <w:bCs/>
                <w:i/>
              </w:rPr>
              <w:t>Раздел 4. Особенности технического сопровождения интеллектуальных систем</w:t>
            </w:r>
            <w:r>
              <w:rPr>
                <w:rFonts w:ascii="Times New Roman" w:hAnsi="Times New Roman"/>
                <w:b/>
                <w:bCs/>
                <w:i/>
              </w:rPr>
              <w:t xml:space="preserve">. </w:t>
            </w:r>
            <w:r w:rsidRPr="00A81555">
              <w:rPr>
                <w:rFonts w:ascii="Times New Roman" w:hAnsi="Times New Roman"/>
                <w:b/>
                <w:bCs/>
                <w:i/>
              </w:rPr>
              <w:t>МДК. 6.04 Интеллектуальные системы и технологии</w:t>
            </w:r>
          </w:p>
        </w:tc>
      </w:tr>
      <w:tr w:rsidR="00CD787E" w:rsidRPr="00545624" w:rsidTr="00CD787E">
        <w:trPr>
          <w:trHeight w:val="20"/>
        </w:trPr>
        <w:tc>
          <w:tcPr>
            <w:tcW w:w="0" w:type="auto"/>
            <w:shd w:val="clear" w:color="auto" w:fill="auto"/>
            <w:vAlign w:val="center"/>
          </w:tcPr>
          <w:p w:rsidR="00CD787E" w:rsidRPr="00545624" w:rsidRDefault="00CD787E"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0" w:type="auto"/>
            <w:shd w:val="clear" w:color="auto" w:fill="auto"/>
            <w:vAlign w:val="center"/>
          </w:tcPr>
          <w:p w:rsidR="00CD787E" w:rsidRPr="00CD787E" w:rsidRDefault="00CD787E" w:rsidP="00CD787E">
            <w:pPr>
              <w:spacing w:after="0" w:line="240" w:lineRule="auto"/>
              <w:rPr>
                <w:rFonts w:ascii="Times New Roman" w:hAnsi="Times New Roman"/>
                <w:sz w:val="24"/>
                <w:szCs w:val="24"/>
              </w:rPr>
            </w:pPr>
            <w:r w:rsidRPr="00CD787E">
              <w:rPr>
                <w:rFonts w:ascii="Times New Roman" w:hAnsi="Times New Roman"/>
                <w:sz w:val="24"/>
                <w:szCs w:val="24"/>
              </w:rPr>
              <w:t xml:space="preserve">Тема 8. </w:t>
            </w:r>
            <w:r w:rsidRPr="00CD787E">
              <w:rPr>
                <w:rFonts w:ascii="Times New Roman" w:hAnsi="Times New Roman"/>
                <w:bCs/>
                <w:sz w:val="24"/>
                <w:szCs w:val="24"/>
              </w:rPr>
              <w:t>Виды и особенности интеллектуальных информационных систем</w:t>
            </w:r>
          </w:p>
        </w:tc>
        <w:tc>
          <w:tcPr>
            <w:tcW w:w="0" w:type="auto"/>
            <w:shd w:val="clear" w:color="auto" w:fill="auto"/>
            <w:vAlign w:val="center"/>
          </w:tcPr>
          <w:p w:rsidR="00CD787E" w:rsidRPr="00545624" w:rsidRDefault="006D76B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34</w:t>
            </w:r>
          </w:p>
        </w:tc>
        <w:tc>
          <w:tcPr>
            <w:tcW w:w="0" w:type="auto"/>
            <w:shd w:val="clear" w:color="auto" w:fill="auto"/>
            <w:vAlign w:val="center"/>
          </w:tcPr>
          <w:p w:rsidR="00CD787E" w:rsidRPr="00545624" w:rsidRDefault="00F73B12"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Примеры интеллектуальных ИС</w:t>
            </w:r>
          </w:p>
        </w:tc>
      </w:tr>
      <w:tr w:rsidR="006D76B4" w:rsidRPr="00545624" w:rsidTr="00390B01">
        <w:trPr>
          <w:trHeight w:val="290"/>
        </w:trPr>
        <w:tc>
          <w:tcPr>
            <w:tcW w:w="0" w:type="auto"/>
            <w:shd w:val="clear" w:color="auto" w:fill="auto"/>
            <w:vAlign w:val="center"/>
          </w:tcPr>
          <w:p w:rsidR="006D76B4" w:rsidRPr="00545624" w:rsidRDefault="006D76B4" w:rsidP="00CA0275">
            <w:pPr>
              <w:spacing w:after="0" w:line="240" w:lineRule="auto"/>
              <w:jc w:val="center"/>
              <w:rPr>
                <w:rFonts w:ascii="Times New Roman" w:hAnsi="Times New Roman"/>
                <w:sz w:val="24"/>
                <w:szCs w:val="24"/>
                <w:shd w:val="clear" w:color="auto" w:fill="FFFFFF"/>
              </w:rPr>
            </w:pPr>
          </w:p>
        </w:tc>
        <w:tc>
          <w:tcPr>
            <w:tcW w:w="0" w:type="auto"/>
            <w:shd w:val="clear" w:color="auto" w:fill="auto"/>
            <w:vAlign w:val="center"/>
          </w:tcPr>
          <w:p w:rsidR="006D76B4" w:rsidRPr="00545624" w:rsidRDefault="006D76B4"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0" w:type="auto"/>
            <w:shd w:val="clear" w:color="auto" w:fill="auto"/>
            <w:vAlign w:val="center"/>
          </w:tcPr>
          <w:p w:rsidR="006D76B4" w:rsidRPr="00545624" w:rsidRDefault="006D76B4" w:rsidP="006D76B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204</w:t>
            </w:r>
          </w:p>
        </w:tc>
        <w:tc>
          <w:tcPr>
            <w:tcW w:w="0" w:type="auto"/>
            <w:shd w:val="clear" w:color="auto" w:fill="auto"/>
            <w:vAlign w:val="center"/>
          </w:tcPr>
          <w:p w:rsidR="006D76B4" w:rsidRPr="00545624" w:rsidRDefault="006D76B4" w:rsidP="00545624">
            <w:pPr>
              <w:spacing w:after="0" w:line="240" w:lineRule="auto"/>
              <w:rPr>
                <w:rFonts w:ascii="Times New Roman" w:hAnsi="Times New Roman"/>
                <w:sz w:val="24"/>
                <w:szCs w:val="24"/>
                <w:shd w:val="clear" w:color="auto" w:fill="FFFFFF"/>
              </w:rPr>
            </w:pP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61697" w:rsidRDefault="004F7D8E" w:rsidP="00AF7D9B">
      <w:pPr>
        <w:spacing w:after="0" w:line="360" w:lineRule="auto"/>
        <w:ind w:firstLine="709"/>
        <w:jc w:val="both"/>
        <w:rPr>
          <w:rFonts w:ascii="Times New Roman" w:hAnsi="Times New Roman"/>
          <w:sz w:val="26"/>
          <w:szCs w:val="26"/>
          <w:shd w:val="clear" w:color="auto" w:fill="FFFFFF"/>
        </w:rPr>
      </w:pPr>
      <w:r w:rsidRPr="00561697">
        <w:rPr>
          <w:rFonts w:ascii="Times New Roman" w:hAnsi="Times New Roman"/>
          <w:sz w:val="26"/>
          <w:szCs w:val="26"/>
          <w:shd w:val="clear" w:color="auto" w:fill="FFFFFF"/>
        </w:rPr>
        <w:lastRenderedPageBreak/>
        <w:t xml:space="preserve">3 </w:t>
      </w:r>
      <w:r w:rsidR="00E42099" w:rsidRPr="00561697">
        <w:rPr>
          <w:rFonts w:ascii="Times New Roman" w:hAnsi="Times New Roman"/>
          <w:sz w:val="26"/>
          <w:szCs w:val="26"/>
          <w:shd w:val="clear" w:color="auto" w:fill="FFFFFF"/>
        </w:rPr>
        <w:t>ОБЩИЕ РЕКОМЕНДАЦИИ ПО ИЗУЧЕНИЮ</w:t>
      </w:r>
      <w:r w:rsidR="00A62690" w:rsidRPr="00561697">
        <w:rPr>
          <w:rFonts w:ascii="Times New Roman" w:hAnsi="Times New Roman"/>
          <w:sz w:val="26"/>
          <w:szCs w:val="26"/>
          <w:shd w:val="clear" w:color="auto" w:fill="FFFFFF"/>
        </w:rPr>
        <w:t xml:space="preserve"> </w:t>
      </w:r>
      <w:r w:rsidR="00F73B12" w:rsidRPr="00561697">
        <w:rPr>
          <w:rFonts w:ascii="Times New Roman" w:hAnsi="Times New Roman"/>
          <w:bCs/>
          <w:sz w:val="26"/>
          <w:szCs w:val="26"/>
        </w:rPr>
        <w:t xml:space="preserve">ПМ.06 </w:t>
      </w:r>
      <w:r w:rsidR="00F73B12" w:rsidRPr="00561697">
        <w:rPr>
          <w:rFonts w:ascii="Times New Roman" w:hAnsi="Times New Roman"/>
          <w:caps/>
          <w:sz w:val="26"/>
          <w:szCs w:val="26"/>
        </w:rPr>
        <w:t xml:space="preserve">Сопровождение информационных </w:t>
      </w:r>
      <w:bookmarkStart w:id="0" w:name="_GoBack"/>
      <w:bookmarkEnd w:id="0"/>
      <w:r w:rsidR="00F73B12" w:rsidRPr="00561697">
        <w:rPr>
          <w:rFonts w:ascii="Times New Roman" w:hAnsi="Times New Roman"/>
          <w:caps/>
          <w:sz w:val="26"/>
          <w:szCs w:val="26"/>
        </w:rPr>
        <w:t>систем</w:t>
      </w:r>
    </w:p>
    <w:p w:rsidR="0001596B" w:rsidRPr="00561697" w:rsidRDefault="0001596B" w:rsidP="00545624">
      <w:pPr>
        <w:shd w:val="clear" w:color="auto" w:fill="FFFFFF"/>
        <w:spacing w:after="0" w:line="360" w:lineRule="auto"/>
        <w:ind w:firstLine="709"/>
        <w:jc w:val="both"/>
        <w:rPr>
          <w:rFonts w:ascii="Times New Roman" w:hAnsi="Times New Roman"/>
          <w:sz w:val="26"/>
          <w:szCs w:val="26"/>
        </w:rPr>
      </w:pPr>
      <w:r w:rsidRPr="00561697">
        <w:rPr>
          <w:rFonts w:ascii="Times New Roman" w:hAnsi="Times New Roman"/>
          <w:sz w:val="26"/>
          <w:szCs w:val="26"/>
        </w:rPr>
        <w:t xml:space="preserve">Для успешного овладения </w:t>
      </w:r>
      <w:r w:rsidR="00747A65" w:rsidRPr="00561697">
        <w:rPr>
          <w:rFonts w:ascii="Times New Roman" w:hAnsi="Times New Roman"/>
          <w:sz w:val="26"/>
          <w:szCs w:val="26"/>
        </w:rPr>
        <w:t>профессиональным модулем</w:t>
      </w:r>
      <w:r w:rsidRPr="00561697">
        <w:rPr>
          <w:rFonts w:ascii="Times New Roman" w:hAnsi="Times New Roman"/>
          <w:sz w:val="26"/>
          <w:szCs w:val="26"/>
        </w:rPr>
        <w:t xml:space="preserve"> необходимо выполнять следующие требования: </w:t>
      </w:r>
    </w:p>
    <w:p w:rsidR="0001596B" w:rsidRPr="00561697"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посещать все лекционные и </w:t>
      </w:r>
      <w:r w:rsidR="00353D9C" w:rsidRPr="00561697">
        <w:rPr>
          <w:rFonts w:ascii="Times New Roman" w:hAnsi="Times New Roman"/>
          <w:sz w:val="26"/>
          <w:szCs w:val="26"/>
        </w:rPr>
        <w:t>лабораторные</w:t>
      </w:r>
      <w:r w:rsidRPr="00561697">
        <w:rPr>
          <w:rFonts w:ascii="Times New Roman" w:hAnsi="Times New Roman"/>
          <w:sz w:val="26"/>
          <w:szCs w:val="26"/>
        </w:rPr>
        <w:t xml:space="preserve"> занятия</w:t>
      </w:r>
    </w:p>
    <w:p w:rsidR="0001596B" w:rsidRPr="00561697"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обязательно выполнять все домашние задания, получаемые на лекциях или практических занятиях;</w:t>
      </w:r>
    </w:p>
    <w:p w:rsidR="0001596B" w:rsidRPr="00561697"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935200" w:rsidRPr="00561697" w:rsidRDefault="004F7D8E" w:rsidP="00AF7D9B">
      <w:pPr>
        <w:spacing w:after="0" w:line="360" w:lineRule="auto"/>
        <w:ind w:firstLine="709"/>
        <w:jc w:val="both"/>
        <w:rPr>
          <w:sz w:val="26"/>
          <w:szCs w:val="26"/>
        </w:rPr>
      </w:pPr>
      <w:r w:rsidRPr="00561697">
        <w:rPr>
          <w:rFonts w:ascii="Times New Roman" w:hAnsi="Times New Roman"/>
          <w:sz w:val="26"/>
          <w:szCs w:val="26"/>
        </w:rPr>
        <w:t xml:space="preserve">При изучении </w:t>
      </w:r>
      <w:r w:rsidR="00353D9C" w:rsidRPr="00561697">
        <w:rPr>
          <w:rFonts w:ascii="Times New Roman" w:hAnsi="Times New Roman"/>
          <w:bCs/>
          <w:sz w:val="26"/>
          <w:szCs w:val="26"/>
        </w:rPr>
        <w:t xml:space="preserve">ПМ.06 </w:t>
      </w:r>
      <w:r w:rsidR="00353D9C" w:rsidRPr="00561697">
        <w:rPr>
          <w:rFonts w:ascii="Times New Roman" w:hAnsi="Times New Roman"/>
          <w:sz w:val="26"/>
          <w:szCs w:val="26"/>
        </w:rPr>
        <w:t>Сопровождение информационных систем</w:t>
      </w:r>
      <w:r w:rsidRPr="00561697">
        <w:rPr>
          <w:rFonts w:ascii="Times New Roman" w:hAnsi="Times New Roman"/>
          <w:sz w:val="26"/>
          <w:szCs w:val="26"/>
        </w:rPr>
        <w:t xml:space="preserve"> обучающимся рекомендуется пользоваться лекциями по </w:t>
      </w:r>
      <w:r w:rsidR="00747A65" w:rsidRPr="00561697">
        <w:rPr>
          <w:rFonts w:ascii="Times New Roman" w:hAnsi="Times New Roman"/>
          <w:sz w:val="26"/>
          <w:szCs w:val="26"/>
        </w:rPr>
        <w:t>профессиональному модулю</w:t>
      </w:r>
      <w:r w:rsidRPr="00561697">
        <w:rPr>
          <w:rFonts w:ascii="Times New Roman" w:hAnsi="Times New Roman"/>
          <w:sz w:val="26"/>
          <w:szCs w:val="26"/>
        </w:rPr>
        <w:t xml:space="preserve">; учебниками и учебными пособиями; периодическими изданиями по тематике изучаемой </w:t>
      </w:r>
      <w:r w:rsidR="00747A65" w:rsidRPr="00561697">
        <w:rPr>
          <w:rFonts w:ascii="Times New Roman" w:hAnsi="Times New Roman"/>
          <w:sz w:val="26"/>
          <w:szCs w:val="26"/>
        </w:rPr>
        <w:t>профессиональным модулем.</w:t>
      </w:r>
      <w:r w:rsidRPr="00561697">
        <w:rPr>
          <w:rFonts w:ascii="Times New Roman" w:hAnsi="Times New Roman"/>
          <w:sz w:val="26"/>
          <w:szCs w:val="26"/>
        </w:rPr>
        <w:t xml:space="preserve"> Рекомендуемый перечень литературы приведен в</w:t>
      </w:r>
      <w:r w:rsidR="0001596B" w:rsidRPr="00561697">
        <w:rPr>
          <w:rFonts w:ascii="Times New Roman" w:hAnsi="Times New Roman"/>
          <w:sz w:val="26"/>
          <w:szCs w:val="26"/>
        </w:rPr>
        <w:t xml:space="preserve"> рабочей программе </w:t>
      </w:r>
      <w:r w:rsidR="00353D9C" w:rsidRPr="00561697">
        <w:rPr>
          <w:rFonts w:ascii="Times New Roman" w:hAnsi="Times New Roman"/>
          <w:bCs/>
          <w:sz w:val="26"/>
          <w:szCs w:val="26"/>
        </w:rPr>
        <w:t xml:space="preserve">ПМ.06 </w:t>
      </w:r>
      <w:r w:rsidR="00353D9C" w:rsidRPr="00561697">
        <w:rPr>
          <w:rFonts w:ascii="Times New Roman" w:hAnsi="Times New Roman"/>
          <w:sz w:val="26"/>
          <w:szCs w:val="26"/>
        </w:rPr>
        <w:t>Сопровождение информационных систем</w:t>
      </w:r>
      <w:r w:rsidRPr="00561697">
        <w:rPr>
          <w:rFonts w:ascii="Times New Roman" w:hAnsi="Times New Roman"/>
          <w:sz w:val="26"/>
          <w:szCs w:val="26"/>
        </w:rPr>
        <w:t>.</w:t>
      </w:r>
      <w:r w:rsidR="00935200" w:rsidRPr="00561697">
        <w:rPr>
          <w:sz w:val="26"/>
          <w:szCs w:val="26"/>
        </w:rPr>
        <w:t xml:space="preserve"> </w:t>
      </w:r>
    </w:p>
    <w:p w:rsidR="00935200" w:rsidRPr="00561697" w:rsidRDefault="00935200" w:rsidP="00545624">
      <w:pPr>
        <w:shd w:val="clear" w:color="auto" w:fill="FFFFFF"/>
        <w:spacing w:after="0" w:line="360" w:lineRule="auto"/>
        <w:ind w:firstLine="709"/>
        <w:jc w:val="both"/>
        <w:rPr>
          <w:sz w:val="26"/>
          <w:szCs w:val="26"/>
        </w:rPr>
      </w:pPr>
      <w:r w:rsidRPr="00561697">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561697">
        <w:rPr>
          <w:sz w:val="26"/>
          <w:szCs w:val="26"/>
        </w:rPr>
        <w:t xml:space="preserve"> </w:t>
      </w:r>
    </w:p>
    <w:p w:rsidR="00B560E8" w:rsidRPr="00561697" w:rsidRDefault="00B560E8" w:rsidP="00AF7D9B">
      <w:pPr>
        <w:spacing w:after="0" w:line="360" w:lineRule="auto"/>
        <w:ind w:firstLine="709"/>
        <w:jc w:val="both"/>
        <w:rPr>
          <w:rFonts w:ascii="Times New Roman" w:hAnsi="Times New Roman"/>
          <w:sz w:val="26"/>
          <w:szCs w:val="26"/>
          <w:u w:val="single"/>
        </w:rPr>
      </w:pPr>
      <w:r w:rsidRPr="00561697">
        <w:rPr>
          <w:rFonts w:ascii="Times New Roman" w:hAnsi="Times New Roman"/>
          <w:sz w:val="26"/>
          <w:szCs w:val="26"/>
          <w:u w:val="single"/>
        </w:rPr>
        <w:t xml:space="preserve">ПОДГОТОВКА К </w:t>
      </w:r>
      <w:r w:rsidR="00146D1C" w:rsidRPr="00561697">
        <w:rPr>
          <w:rFonts w:ascii="Times New Roman" w:hAnsi="Times New Roman"/>
          <w:caps/>
          <w:sz w:val="26"/>
          <w:szCs w:val="26"/>
          <w:u w:val="single"/>
        </w:rPr>
        <w:t>лабораторным работам</w:t>
      </w:r>
      <w:r w:rsidRPr="00561697">
        <w:rPr>
          <w:rFonts w:ascii="Times New Roman" w:hAnsi="Times New Roman"/>
          <w:sz w:val="26"/>
          <w:szCs w:val="26"/>
          <w:u w:val="single"/>
        </w:rPr>
        <w:t xml:space="preserve"> </w:t>
      </w:r>
    </w:p>
    <w:p w:rsidR="00B560E8" w:rsidRPr="00561697" w:rsidRDefault="008F7DEA" w:rsidP="00AF7D9B">
      <w:pPr>
        <w:spacing w:after="0" w:line="360" w:lineRule="auto"/>
        <w:ind w:firstLine="709"/>
        <w:jc w:val="both"/>
        <w:rPr>
          <w:rFonts w:ascii="Times New Roman" w:hAnsi="Times New Roman"/>
          <w:sz w:val="26"/>
          <w:szCs w:val="26"/>
        </w:rPr>
      </w:pPr>
      <w:r w:rsidRPr="00561697">
        <w:rPr>
          <w:rFonts w:ascii="Times New Roman" w:hAnsi="Times New Roman"/>
          <w:sz w:val="26"/>
          <w:szCs w:val="26"/>
        </w:rPr>
        <w:t xml:space="preserve">В ходе подготовки к </w:t>
      </w:r>
      <w:r w:rsidR="00146D1C" w:rsidRPr="00561697">
        <w:rPr>
          <w:rFonts w:ascii="Times New Roman" w:hAnsi="Times New Roman"/>
          <w:sz w:val="26"/>
          <w:szCs w:val="26"/>
        </w:rPr>
        <w:t>лабораторным</w:t>
      </w:r>
      <w:r w:rsidR="00B560E8" w:rsidRPr="00561697">
        <w:rPr>
          <w:rFonts w:ascii="Times New Roman" w:hAnsi="Times New Roman"/>
          <w:sz w:val="26"/>
          <w:szCs w:val="26"/>
        </w:rPr>
        <w:t xml:space="preserve">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w:t>
      </w:r>
    </w:p>
    <w:p w:rsidR="00B560E8" w:rsidRPr="00561697" w:rsidRDefault="00590BB4" w:rsidP="00AF7D9B">
      <w:pPr>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При подготовке к</w:t>
      </w:r>
      <w:r w:rsidR="00B560E8" w:rsidRPr="00561697">
        <w:rPr>
          <w:rFonts w:ascii="Times New Roman" w:hAnsi="Times New Roman"/>
          <w:sz w:val="26"/>
          <w:szCs w:val="26"/>
        </w:rPr>
        <w:t xml:space="preserve"> </w:t>
      </w:r>
      <w:r w:rsidR="00146D1C" w:rsidRPr="00561697">
        <w:rPr>
          <w:rFonts w:ascii="Times New Roman" w:hAnsi="Times New Roman"/>
          <w:sz w:val="26"/>
          <w:szCs w:val="26"/>
        </w:rPr>
        <w:t>лабораторной работе</w:t>
      </w:r>
      <w:r w:rsidR="00B560E8" w:rsidRPr="00561697">
        <w:rPr>
          <w:rFonts w:ascii="Times New Roman" w:hAnsi="Times New Roman"/>
          <w:sz w:val="26"/>
          <w:szCs w:val="26"/>
        </w:rPr>
        <w:t xml:space="preserve"> по </w:t>
      </w:r>
      <w:r w:rsidR="00146D1C" w:rsidRPr="00561697">
        <w:rPr>
          <w:rFonts w:ascii="Times New Roman" w:hAnsi="Times New Roman"/>
          <w:sz w:val="26"/>
          <w:szCs w:val="26"/>
        </w:rPr>
        <w:t>ПМ06</w:t>
      </w:r>
      <w:r w:rsidR="00B560E8" w:rsidRPr="00561697">
        <w:rPr>
          <w:rFonts w:ascii="Times New Roman" w:hAnsi="Times New Roman"/>
          <w:sz w:val="26"/>
          <w:szCs w:val="26"/>
        </w:rPr>
        <w:t xml:space="preserve"> следует:</w:t>
      </w:r>
    </w:p>
    <w:p w:rsidR="00B560E8" w:rsidRPr="00561697" w:rsidRDefault="00B560E8" w:rsidP="00AF7D9B">
      <w:pPr>
        <w:pStyle w:val="a5"/>
        <w:numPr>
          <w:ilvl w:val="0"/>
          <w:numId w:val="20"/>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внимательно изучить задание, определить круг вопросов;</w:t>
      </w:r>
    </w:p>
    <w:p w:rsidR="00B560E8" w:rsidRPr="00561697" w:rsidRDefault="00146D1C" w:rsidP="00AF7D9B">
      <w:pPr>
        <w:pStyle w:val="a5"/>
        <w:numPr>
          <w:ilvl w:val="0"/>
          <w:numId w:val="20"/>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продумать алгоритм для выполнения задания</w:t>
      </w:r>
      <w:r w:rsidR="00B560E8" w:rsidRPr="00561697">
        <w:rPr>
          <w:rFonts w:ascii="Times New Roman" w:hAnsi="Times New Roman"/>
          <w:sz w:val="26"/>
          <w:szCs w:val="26"/>
        </w:rPr>
        <w:t>.</w:t>
      </w:r>
    </w:p>
    <w:p w:rsidR="004F7D8E" w:rsidRPr="00561697" w:rsidRDefault="00375ED2" w:rsidP="00AF7D9B">
      <w:pPr>
        <w:spacing w:after="0" w:line="360" w:lineRule="auto"/>
        <w:ind w:firstLine="709"/>
        <w:jc w:val="both"/>
        <w:rPr>
          <w:rFonts w:ascii="Times New Roman" w:hAnsi="Times New Roman"/>
          <w:sz w:val="26"/>
          <w:szCs w:val="26"/>
          <w:u w:val="single"/>
        </w:rPr>
      </w:pPr>
      <w:r w:rsidRPr="00561697">
        <w:rPr>
          <w:rFonts w:ascii="Times New Roman" w:hAnsi="Times New Roman"/>
          <w:sz w:val="26"/>
          <w:szCs w:val="26"/>
          <w:u w:val="single"/>
        </w:rPr>
        <w:t>РАБОТА С НАУЧНОЙ ЛИТЕРАТУРОЙ</w:t>
      </w:r>
    </w:p>
    <w:p w:rsidR="00197566" w:rsidRPr="00561697" w:rsidRDefault="00375ED2" w:rsidP="00AF7D9B">
      <w:pPr>
        <w:spacing w:after="0" w:line="360" w:lineRule="auto"/>
        <w:ind w:firstLine="709"/>
        <w:jc w:val="both"/>
        <w:rPr>
          <w:rFonts w:ascii="Times New Roman" w:hAnsi="Times New Roman"/>
          <w:sz w:val="26"/>
          <w:szCs w:val="26"/>
        </w:rPr>
      </w:pPr>
      <w:r w:rsidRPr="00561697">
        <w:rPr>
          <w:rFonts w:ascii="Times New Roman" w:hAnsi="Times New Roman"/>
          <w:sz w:val="26"/>
          <w:szCs w:val="26"/>
        </w:rPr>
        <w:t>Грамотная работа с научной литературой, предполагае</w:t>
      </w:r>
      <w:r w:rsidR="00197566" w:rsidRPr="00561697">
        <w:rPr>
          <w:rFonts w:ascii="Times New Roman" w:hAnsi="Times New Roman"/>
          <w:sz w:val="26"/>
          <w:szCs w:val="26"/>
        </w:rPr>
        <w:t>т соблюдение ряда правил:</w:t>
      </w:r>
    </w:p>
    <w:p w:rsidR="00197566" w:rsidRPr="00561697" w:rsidRDefault="00197566" w:rsidP="00AF7D9B">
      <w:pPr>
        <w:pStyle w:val="a5"/>
        <w:numPr>
          <w:ilvl w:val="0"/>
          <w:numId w:val="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Ознакомление</w:t>
      </w:r>
      <w:r w:rsidR="00375ED2" w:rsidRPr="00561697">
        <w:rPr>
          <w:rFonts w:ascii="Times New Roman" w:hAnsi="Times New Roman"/>
          <w:sz w:val="26"/>
          <w:szCs w:val="26"/>
        </w:rPr>
        <w:t xml:space="preserve"> с оглавлением, содержанием предисловия или введения.</w:t>
      </w:r>
    </w:p>
    <w:p w:rsidR="00197566" w:rsidRPr="00561697" w:rsidRDefault="00197566" w:rsidP="00AF7D9B">
      <w:pPr>
        <w:pStyle w:val="a5"/>
        <w:numPr>
          <w:ilvl w:val="0"/>
          <w:numId w:val="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Чтение текста</w:t>
      </w:r>
    </w:p>
    <w:p w:rsidR="00375ED2" w:rsidRPr="00561697" w:rsidRDefault="00197566" w:rsidP="00AF7D9B">
      <w:pPr>
        <w:pStyle w:val="a5"/>
        <w:numPr>
          <w:ilvl w:val="0"/>
          <w:numId w:val="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w:t>
      </w:r>
      <w:r w:rsidR="00375ED2" w:rsidRPr="00561697">
        <w:rPr>
          <w:rFonts w:ascii="Times New Roman" w:hAnsi="Times New Roman"/>
          <w:sz w:val="26"/>
          <w:szCs w:val="26"/>
        </w:rPr>
        <w:t xml:space="preserve">ыяснение незнакомых слов, терминов, выражений, неизвестных имен, названий. </w:t>
      </w:r>
    </w:p>
    <w:p w:rsidR="00197566" w:rsidRPr="00561697" w:rsidRDefault="00197566" w:rsidP="00AF7D9B">
      <w:pPr>
        <w:pStyle w:val="a5"/>
        <w:spacing w:after="0" w:line="360" w:lineRule="auto"/>
        <w:ind w:left="0" w:firstLine="709"/>
        <w:jc w:val="both"/>
        <w:rPr>
          <w:sz w:val="26"/>
          <w:szCs w:val="26"/>
        </w:rPr>
      </w:pPr>
      <w:r w:rsidRPr="00561697">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561697">
        <w:rPr>
          <w:sz w:val="26"/>
          <w:szCs w:val="26"/>
        </w:rPr>
        <w:t xml:space="preserve"> </w:t>
      </w:r>
    </w:p>
    <w:p w:rsidR="00197566" w:rsidRPr="00561697" w:rsidRDefault="00197566" w:rsidP="00AF7D9B">
      <w:pPr>
        <w:pStyle w:val="a5"/>
        <w:spacing w:after="0" w:line="360" w:lineRule="auto"/>
        <w:ind w:left="0" w:firstLine="709"/>
        <w:jc w:val="both"/>
        <w:rPr>
          <w:rFonts w:ascii="Times New Roman" w:hAnsi="Times New Roman"/>
          <w:b/>
          <w:i/>
          <w:sz w:val="26"/>
          <w:szCs w:val="26"/>
        </w:rPr>
      </w:pPr>
      <w:r w:rsidRPr="00561697">
        <w:rPr>
          <w:rFonts w:ascii="Times New Roman" w:hAnsi="Times New Roman"/>
          <w:b/>
          <w:i/>
          <w:sz w:val="26"/>
          <w:szCs w:val="26"/>
        </w:rPr>
        <w:t>Методические рекомендации по составлению конспекта</w:t>
      </w:r>
    </w:p>
    <w:p w:rsidR="00197566" w:rsidRPr="00561697" w:rsidRDefault="00935200" w:rsidP="00AF7D9B">
      <w:pPr>
        <w:pStyle w:val="a5"/>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Конспект -</w:t>
      </w:r>
      <w:r w:rsidR="00197566" w:rsidRPr="00561697">
        <w:rPr>
          <w:rFonts w:ascii="Times New Roman" w:hAnsi="Times New Roman"/>
          <w:sz w:val="26"/>
          <w:szCs w:val="26"/>
        </w:rPr>
        <w:t xml:space="preserve"> сложный способ изложения содержания книги или статьи в логической последовательности. </w:t>
      </w:r>
    </w:p>
    <w:p w:rsidR="00197566" w:rsidRPr="00561697" w:rsidRDefault="00197566" w:rsidP="00AF7D9B">
      <w:pPr>
        <w:pStyle w:val="a5"/>
        <w:spacing w:after="0" w:line="360" w:lineRule="auto"/>
        <w:ind w:left="0" w:firstLine="709"/>
        <w:jc w:val="both"/>
        <w:rPr>
          <w:sz w:val="26"/>
          <w:szCs w:val="26"/>
        </w:rPr>
      </w:pPr>
      <w:r w:rsidRPr="00561697">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561697" w:rsidRDefault="00197566" w:rsidP="00AF7D9B">
      <w:pPr>
        <w:pStyle w:val="a5"/>
        <w:spacing w:after="0" w:line="360" w:lineRule="auto"/>
        <w:ind w:left="0" w:firstLine="709"/>
        <w:jc w:val="both"/>
        <w:rPr>
          <w:sz w:val="26"/>
          <w:szCs w:val="26"/>
        </w:rPr>
      </w:pPr>
      <w:r w:rsidRPr="00561697">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561697">
        <w:rPr>
          <w:sz w:val="26"/>
          <w:szCs w:val="26"/>
        </w:rPr>
        <w:t xml:space="preserve"> </w:t>
      </w:r>
    </w:p>
    <w:p w:rsidR="00197566" w:rsidRPr="00561697" w:rsidRDefault="00197566" w:rsidP="00AF7D9B">
      <w:pPr>
        <w:pStyle w:val="a5"/>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561697" w:rsidRDefault="00A11D8A" w:rsidP="00AF7D9B">
      <w:pPr>
        <w:pStyle w:val="a5"/>
        <w:spacing w:after="0" w:line="360" w:lineRule="auto"/>
        <w:ind w:left="0" w:firstLine="709"/>
        <w:jc w:val="both"/>
        <w:rPr>
          <w:rFonts w:ascii="Times New Roman" w:hAnsi="Times New Roman"/>
          <w:b/>
          <w:i/>
          <w:sz w:val="26"/>
          <w:szCs w:val="26"/>
        </w:rPr>
      </w:pPr>
      <w:r w:rsidRPr="00561697">
        <w:rPr>
          <w:rFonts w:ascii="Times New Roman" w:hAnsi="Times New Roman"/>
          <w:b/>
          <w:i/>
          <w:sz w:val="26"/>
          <w:szCs w:val="26"/>
        </w:rPr>
        <w:t>Методические рекомендации по составлению оп</w:t>
      </w:r>
      <w:r w:rsidR="00590BB4" w:rsidRPr="00561697">
        <w:rPr>
          <w:rFonts w:ascii="Times New Roman" w:hAnsi="Times New Roman"/>
          <w:b/>
          <w:i/>
          <w:sz w:val="26"/>
          <w:szCs w:val="26"/>
        </w:rPr>
        <w:t>о</w:t>
      </w:r>
      <w:r w:rsidRPr="00561697">
        <w:rPr>
          <w:rFonts w:ascii="Times New Roman" w:hAnsi="Times New Roman"/>
          <w:b/>
          <w:i/>
          <w:sz w:val="26"/>
          <w:szCs w:val="26"/>
        </w:rPr>
        <w:t>рного конспекта</w:t>
      </w:r>
    </w:p>
    <w:p w:rsidR="00A11D8A" w:rsidRPr="00561697" w:rsidRDefault="00A11D8A" w:rsidP="00AF7D9B">
      <w:pPr>
        <w:pStyle w:val="a5"/>
        <w:spacing w:after="0" w:line="360" w:lineRule="auto"/>
        <w:ind w:left="0" w:firstLine="709"/>
        <w:jc w:val="both"/>
        <w:rPr>
          <w:sz w:val="26"/>
          <w:szCs w:val="26"/>
        </w:rPr>
      </w:pPr>
      <w:r w:rsidRPr="00561697">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561697">
        <w:rPr>
          <w:sz w:val="26"/>
          <w:szCs w:val="26"/>
        </w:rPr>
        <w:t xml:space="preserve"> </w:t>
      </w:r>
    </w:p>
    <w:p w:rsidR="00A11D8A" w:rsidRPr="00561697" w:rsidRDefault="00A11D8A" w:rsidP="00AF7D9B">
      <w:pPr>
        <w:pStyle w:val="a5"/>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Опорный конспект – это наилучшая форма подготовки к ответу на вопросы.</w:t>
      </w:r>
    </w:p>
    <w:p w:rsidR="00A11D8A" w:rsidRPr="00561697" w:rsidRDefault="00A11D8A" w:rsidP="00AF7D9B">
      <w:pPr>
        <w:pStyle w:val="a5"/>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Основная цель опорного конспекта – облегчить запоминание. </w:t>
      </w:r>
    </w:p>
    <w:p w:rsidR="00A11D8A" w:rsidRPr="00561697" w:rsidRDefault="00A11D8A" w:rsidP="00AF7D9B">
      <w:pPr>
        <w:pStyle w:val="a5"/>
        <w:spacing w:after="0" w:line="360" w:lineRule="auto"/>
        <w:ind w:left="0" w:firstLine="709"/>
        <w:jc w:val="both"/>
        <w:rPr>
          <w:rFonts w:ascii="Times New Roman" w:hAnsi="Times New Roman"/>
          <w:sz w:val="26"/>
          <w:szCs w:val="26"/>
        </w:rPr>
      </w:pPr>
      <w:r w:rsidRPr="00561697">
        <w:rPr>
          <w:rFonts w:ascii="Times New Roman" w:hAnsi="Times New Roman"/>
          <w:b/>
          <w:sz w:val="26"/>
          <w:szCs w:val="26"/>
        </w:rPr>
        <w:t>Этапы составления опорного конспекта</w:t>
      </w:r>
      <w:r w:rsidRPr="00561697">
        <w:rPr>
          <w:rFonts w:ascii="Times New Roman" w:hAnsi="Times New Roman"/>
          <w:sz w:val="26"/>
          <w:szCs w:val="26"/>
        </w:rPr>
        <w:t>:</w:t>
      </w:r>
    </w:p>
    <w:p w:rsidR="00A11D8A" w:rsidRPr="00561697" w:rsidRDefault="00A11D8A" w:rsidP="00AF7D9B">
      <w:pPr>
        <w:pStyle w:val="a5"/>
        <w:numPr>
          <w:ilvl w:val="0"/>
          <w:numId w:val="13"/>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изучить материалы темы, выбрать главное и второстепенное; </w:t>
      </w:r>
    </w:p>
    <w:p w:rsidR="00A11D8A" w:rsidRPr="00561697" w:rsidRDefault="00A11D8A" w:rsidP="00AF7D9B">
      <w:pPr>
        <w:pStyle w:val="a5"/>
        <w:numPr>
          <w:ilvl w:val="0"/>
          <w:numId w:val="13"/>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установить логическую связь между элементами темы; </w:t>
      </w:r>
    </w:p>
    <w:p w:rsidR="00A11D8A" w:rsidRPr="00561697" w:rsidRDefault="00A11D8A" w:rsidP="00AF7D9B">
      <w:pPr>
        <w:pStyle w:val="a5"/>
        <w:numPr>
          <w:ilvl w:val="0"/>
          <w:numId w:val="13"/>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представить характеристику элементов в краткой форме; </w:t>
      </w:r>
    </w:p>
    <w:p w:rsidR="00A11D8A" w:rsidRPr="00561697" w:rsidRDefault="00A11D8A" w:rsidP="00AF7D9B">
      <w:pPr>
        <w:pStyle w:val="a5"/>
        <w:numPr>
          <w:ilvl w:val="0"/>
          <w:numId w:val="13"/>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4F7D8E" w:rsidRPr="00561697" w:rsidRDefault="00935200" w:rsidP="00545624">
      <w:pPr>
        <w:shd w:val="clear" w:color="auto" w:fill="FFFFFF"/>
        <w:spacing w:after="0" w:line="360" w:lineRule="auto"/>
        <w:ind w:firstLine="709"/>
        <w:jc w:val="both"/>
        <w:rPr>
          <w:rFonts w:ascii="Times New Roman" w:hAnsi="Times New Roman"/>
          <w:b/>
          <w:i/>
          <w:sz w:val="26"/>
          <w:szCs w:val="26"/>
        </w:rPr>
      </w:pPr>
      <w:r w:rsidRPr="00561697">
        <w:rPr>
          <w:rFonts w:ascii="Times New Roman" w:hAnsi="Times New Roman"/>
          <w:b/>
          <w:i/>
          <w:sz w:val="26"/>
          <w:szCs w:val="26"/>
        </w:rPr>
        <w:t>Методические рекомендации по подгото</w:t>
      </w:r>
      <w:r w:rsidR="00590BB4" w:rsidRPr="00561697">
        <w:rPr>
          <w:rFonts w:ascii="Times New Roman" w:hAnsi="Times New Roman"/>
          <w:b/>
          <w:i/>
          <w:sz w:val="26"/>
          <w:szCs w:val="26"/>
        </w:rPr>
        <w:t>вке</w:t>
      </w:r>
      <w:r w:rsidRPr="00561697">
        <w:rPr>
          <w:rFonts w:ascii="Times New Roman" w:hAnsi="Times New Roman"/>
          <w:b/>
          <w:i/>
          <w:sz w:val="26"/>
          <w:szCs w:val="26"/>
        </w:rPr>
        <w:t xml:space="preserve"> информационного сообщения</w:t>
      </w:r>
    </w:p>
    <w:p w:rsidR="00935200" w:rsidRPr="00561697" w:rsidRDefault="00935200" w:rsidP="00545624">
      <w:pPr>
        <w:shd w:val="clear" w:color="auto" w:fill="FFFFFF"/>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561697" w:rsidRDefault="00935200" w:rsidP="00545624">
      <w:pPr>
        <w:shd w:val="clear" w:color="auto" w:fill="FFFFFF"/>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561697" w:rsidRDefault="00935200" w:rsidP="00545624">
      <w:pPr>
        <w:shd w:val="clear" w:color="auto" w:fill="FFFFFF"/>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935200" w:rsidRPr="00561697" w:rsidRDefault="00935200" w:rsidP="00545624">
      <w:pPr>
        <w:shd w:val="clear" w:color="auto" w:fill="FFFFFF"/>
        <w:spacing w:after="0" w:line="360" w:lineRule="auto"/>
        <w:ind w:firstLine="709"/>
        <w:jc w:val="both"/>
        <w:rPr>
          <w:rFonts w:ascii="Times New Roman" w:hAnsi="Times New Roman"/>
          <w:sz w:val="26"/>
          <w:szCs w:val="26"/>
        </w:rPr>
      </w:pPr>
      <w:r w:rsidRPr="00561697">
        <w:rPr>
          <w:rFonts w:ascii="Times New Roman" w:hAnsi="Times New Roman"/>
          <w:sz w:val="26"/>
          <w:szCs w:val="26"/>
        </w:rPr>
        <w:t xml:space="preserve"> Регламент времени на озвучивание сообщения – до 5 мин.</w:t>
      </w:r>
    </w:p>
    <w:p w:rsidR="00935200" w:rsidRPr="00561697" w:rsidRDefault="00A11D8A" w:rsidP="00545624">
      <w:pPr>
        <w:shd w:val="clear" w:color="auto" w:fill="FFFFFF"/>
        <w:spacing w:after="0" w:line="360" w:lineRule="auto"/>
        <w:ind w:firstLine="709"/>
        <w:jc w:val="both"/>
        <w:rPr>
          <w:rFonts w:ascii="Times New Roman" w:hAnsi="Times New Roman"/>
          <w:b/>
          <w:sz w:val="26"/>
          <w:szCs w:val="26"/>
        </w:rPr>
      </w:pPr>
      <w:r w:rsidRPr="00561697">
        <w:rPr>
          <w:rFonts w:ascii="Times New Roman" w:hAnsi="Times New Roman"/>
          <w:b/>
          <w:sz w:val="26"/>
          <w:szCs w:val="26"/>
        </w:rPr>
        <w:t>Этапы подготовки сообщения</w:t>
      </w:r>
      <w:r w:rsidR="00935200" w:rsidRPr="00561697">
        <w:rPr>
          <w:rFonts w:ascii="Times New Roman" w:hAnsi="Times New Roman"/>
          <w:b/>
          <w:sz w:val="26"/>
          <w:szCs w:val="26"/>
        </w:rPr>
        <w:t xml:space="preserve">: </w:t>
      </w:r>
    </w:p>
    <w:p w:rsidR="00935200" w:rsidRPr="00561697"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собрать и изучить литературу по теме; </w:t>
      </w:r>
    </w:p>
    <w:p w:rsidR="00935200" w:rsidRPr="00561697"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составить план или графическую структуру сообщения; </w:t>
      </w:r>
    </w:p>
    <w:p w:rsidR="00935200" w:rsidRPr="00561697"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выделить основные понятия; </w:t>
      </w:r>
    </w:p>
    <w:p w:rsidR="00935200" w:rsidRPr="00561697"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ввести в текст дополнительные данные, характеризующие объект изучения; </w:t>
      </w:r>
    </w:p>
    <w:p w:rsidR="00935200" w:rsidRPr="00561697"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оформить текст письменно (если требуется);</w:t>
      </w:r>
    </w:p>
    <w:p w:rsidR="00935200" w:rsidRPr="00561697" w:rsidRDefault="00935200" w:rsidP="00545624">
      <w:pPr>
        <w:shd w:val="clear" w:color="auto" w:fill="FFFFFF"/>
        <w:spacing w:after="0" w:line="360" w:lineRule="auto"/>
        <w:ind w:firstLine="709"/>
        <w:jc w:val="both"/>
        <w:rPr>
          <w:rFonts w:ascii="Times New Roman" w:hAnsi="Times New Roman"/>
          <w:b/>
          <w:sz w:val="26"/>
          <w:szCs w:val="26"/>
        </w:rPr>
      </w:pPr>
      <w:r w:rsidRPr="00561697">
        <w:rPr>
          <w:rFonts w:ascii="Times New Roman" w:hAnsi="Times New Roman"/>
          <w:sz w:val="26"/>
          <w:szCs w:val="26"/>
        </w:rPr>
        <w:t xml:space="preserve"> </w:t>
      </w:r>
      <w:r w:rsidRPr="00561697">
        <w:rPr>
          <w:rFonts w:ascii="Times New Roman" w:hAnsi="Times New Roman"/>
          <w:b/>
          <w:sz w:val="26"/>
          <w:szCs w:val="26"/>
        </w:rPr>
        <w:t xml:space="preserve">Критерии оценки: </w:t>
      </w:r>
    </w:p>
    <w:p w:rsidR="00935200" w:rsidRPr="00561697"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актуальность темы; </w:t>
      </w:r>
    </w:p>
    <w:p w:rsidR="00935200" w:rsidRPr="00561697"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соответствие содержания теме; </w:t>
      </w:r>
    </w:p>
    <w:p w:rsidR="00935200" w:rsidRPr="00561697"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глубина проработки материала; </w:t>
      </w:r>
    </w:p>
    <w:p w:rsidR="00F363B8" w:rsidRPr="00561697"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6"/>
          <w:szCs w:val="26"/>
          <w:shd w:val="clear" w:color="auto" w:fill="FFFFFF"/>
        </w:rPr>
      </w:pPr>
      <w:r w:rsidRPr="00561697">
        <w:rPr>
          <w:rFonts w:ascii="Times New Roman" w:hAnsi="Times New Roman"/>
          <w:sz w:val="26"/>
          <w:szCs w:val="26"/>
        </w:rPr>
        <w:t>грамотность и полнота использования источников.</w:t>
      </w:r>
    </w:p>
    <w:p w:rsidR="00935200" w:rsidRPr="00561697" w:rsidRDefault="00935200" w:rsidP="00545624">
      <w:pPr>
        <w:shd w:val="clear" w:color="auto" w:fill="FFFFFF"/>
        <w:spacing w:after="0" w:line="360" w:lineRule="auto"/>
        <w:ind w:firstLine="709"/>
        <w:jc w:val="both"/>
        <w:rPr>
          <w:rFonts w:ascii="Times New Roman" w:hAnsi="Times New Roman"/>
          <w:b/>
          <w:i/>
          <w:sz w:val="26"/>
          <w:szCs w:val="26"/>
        </w:rPr>
      </w:pPr>
      <w:r w:rsidRPr="00561697">
        <w:rPr>
          <w:rFonts w:ascii="Times New Roman" w:hAnsi="Times New Roman"/>
          <w:b/>
          <w:i/>
          <w:sz w:val="26"/>
          <w:szCs w:val="26"/>
        </w:rPr>
        <w:t>Методические рекомендации по написанию реферата</w:t>
      </w:r>
    </w:p>
    <w:p w:rsidR="00A0053C" w:rsidRPr="00561697" w:rsidRDefault="00A0053C" w:rsidP="00545624">
      <w:pPr>
        <w:pStyle w:val="a5"/>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Реферат–</w:t>
      </w:r>
      <w:r w:rsidR="00935200" w:rsidRPr="00561697">
        <w:rPr>
          <w:rFonts w:ascii="Times New Roman" w:hAnsi="Times New Roman"/>
          <w:sz w:val="26"/>
          <w:szCs w:val="26"/>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561697" w:rsidRDefault="00935200" w:rsidP="00545624">
      <w:pPr>
        <w:pStyle w:val="a5"/>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A0053C" w:rsidRPr="00561697" w:rsidRDefault="00935200" w:rsidP="00545624">
      <w:pPr>
        <w:pStyle w:val="a5"/>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561697" w:rsidRDefault="00935200" w:rsidP="00545624">
      <w:pPr>
        <w:pStyle w:val="a5"/>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Регламент озвучивания реферата – 7-10 мин.</w:t>
      </w:r>
    </w:p>
    <w:p w:rsidR="00A0053C" w:rsidRPr="00561697" w:rsidRDefault="00A11D8A" w:rsidP="00545624">
      <w:pPr>
        <w:pStyle w:val="a5"/>
        <w:shd w:val="clear" w:color="auto" w:fill="FFFFFF"/>
        <w:spacing w:after="0" w:line="360" w:lineRule="auto"/>
        <w:ind w:left="0" w:firstLine="709"/>
        <w:jc w:val="both"/>
        <w:rPr>
          <w:rFonts w:ascii="Times New Roman" w:hAnsi="Times New Roman"/>
          <w:b/>
          <w:sz w:val="26"/>
          <w:szCs w:val="26"/>
        </w:rPr>
      </w:pPr>
      <w:r w:rsidRPr="00561697">
        <w:rPr>
          <w:rFonts w:ascii="Times New Roman" w:hAnsi="Times New Roman"/>
          <w:b/>
          <w:sz w:val="26"/>
          <w:szCs w:val="26"/>
        </w:rPr>
        <w:t>Этапы</w:t>
      </w:r>
      <w:r w:rsidR="00A0053C" w:rsidRPr="00561697">
        <w:rPr>
          <w:rFonts w:ascii="Times New Roman" w:hAnsi="Times New Roman"/>
          <w:b/>
          <w:sz w:val="26"/>
          <w:szCs w:val="26"/>
        </w:rPr>
        <w:t xml:space="preserve"> подготовки реферата:</w:t>
      </w:r>
    </w:p>
    <w:p w:rsidR="00A0053C" w:rsidRPr="00561697"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Определить идею и задачу реферата. </w:t>
      </w:r>
    </w:p>
    <w:p w:rsidR="00A0053C" w:rsidRPr="00561697"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Ясно и четко сформулировать тему или проблему. Она не должна быть слишком общей. </w:t>
      </w:r>
    </w:p>
    <w:p w:rsidR="00A0053C" w:rsidRPr="00561697"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Найти нужную литературу по выбранной теме. </w:t>
      </w:r>
    </w:p>
    <w:p w:rsidR="00A0053C" w:rsidRPr="00561697"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Составить перечень литературы, которая обязательно должна быть прочитана. </w:t>
      </w:r>
    </w:p>
    <w:p w:rsidR="00A0053C" w:rsidRPr="00561697" w:rsidRDefault="00A0053C" w:rsidP="00545624">
      <w:pPr>
        <w:pStyle w:val="a5"/>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561697">
        <w:rPr>
          <w:rFonts w:ascii="Times New Roman" w:hAnsi="Times New Roman"/>
          <w:sz w:val="26"/>
          <w:szCs w:val="26"/>
        </w:rPr>
        <w:t>:</w:t>
      </w:r>
    </w:p>
    <w:p w:rsidR="00650CB2" w:rsidRPr="00561697" w:rsidRDefault="00650CB2" w:rsidP="00AF7D9B">
      <w:pPr>
        <w:numPr>
          <w:ilvl w:val="0"/>
          <w:numId w:val="12"/>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введение – значение проблемы, ее актуальность;</w:t>
      </w:r>
    </w:p>
    <w:p w:rsidR="00650CB2" w:rsidRPr="00561697" w:rsidRDefault="00650CB2" w:rsidP="00AF7D9B">
      <w:pPr>
        <w:numPr>
          <w:ilvl w:val="0"/>
          <w:numId w:val="12"/>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текстовое изложение материала с необходимыми ссылками на источники, использованные автором</w:t>
      </w:r>
    </w:p>
    <w:p w:rsidR="00650CB2" w:rsidRPr="00561697" w:rsidRDefault="00650CB2" w:rsidP="00AF7D9B">
      <w:pPr>
        <w:numPr>
          <w:ilvl w:val="0"/>
          <w:numId w:val="12"/>
        </w:numPr>
        <w:spacing w:after="0" w:line="360" w:lineRule="auto"/>
        <w:ind w:left="0" w:firstLine="709"/>
        <w:jc w:val="both"/>
        <w:rPr>
          <w:rFonts w:ascii="Times New Roman" w:hAnsi="Times New Roman"/>
          <w:b/>
          <w:sz w:val="26"/>
          <w:szCs w:val="26"/>
        </w:rPr>
      </w:pPr>
      <w:r w:rsidRPr="00561697">
        <w:rPr>
          <w:rFonts w:ascii="Times New Roman" w:hAnsi="Times New Roman"/>
          <w:sz w:val="26"/>
          <w:szCs w:val="26"/>
        </w:rPr>
        <w:t>заключение</w:t>
      </w:r>
    </w:p>
    <w:p w:rsidR="00650CB2" w:rsidRPr="00561697" w:rsidRDefault="00650CB2" w:rsidP="00AF7D9B">
      <w:pPr>
        <w:numPr>
          <w:ilvl w:val="0"/>
          <w:numId w:val="12"/>
        </w:numPr>
        <w:spacing w:after="0" w:line="360" w:lineRule="auto"/>
        <w:ind w:left="0" w:firstLine="709"/>
        <w:jc w:val="both"/>
        <w:rPr>
          <w:rFonts w:ascii="Times New Roman" w:hAnsi="Times New Roman"/>
          <w:b/>
          <w:sz w:val="26"/>
          <w:szCs w:val="26"/>
        </w:rPr>
      </w:pPr>
      <w:r w:rsidRPr="00561697">
        <w:rPr>
          <w:rFonts w:ascii="Times New Roman" w:hAnsi="Times New Roman"/>
          <w:sz w:val="26"/>
          <w:szCs w:val="26"/>
        </w:rPr>
        <w:t>список использованной</w:t>
      </w:r>
      <w:r w:rsidRPr="00561697">
        <w:rPr>
          <w:rFonts w:ascii="Times New Roman" w:eastAsia="Times New Roman" w:hAnsi="Times New Roman"/>
          <w:sz w:val="26"/>
          <w:szCs w:val="26"/>
        </w:rPr>
        <w:t xml:space="preserve"> литературы</w:t>
      </w:r>
    </w:p>
    <w:p w:rsidR="00A11D8A" w:rsidRPr="00561697" w:rsidRDefault="0095715D" w:rsidP="00545624">
      <w:pPr>
        <w:shd w:val="clear" w:color="auto" w:fill="FFFFFF"/>
        <w:spacing w:after="0" w:line="360" w:lineRule="auto"/>
        <w:ind w:firstLine="709"/>
        <w:jc w:val="both"/>
        <w:rPr>
          <w:rFonts w:ascii="Times New Roman" w:hAnsi="Times New Roman"/>
          <w:b/>
          <w:i/>
          <w:sz w:val="26"/>
          <w:szCs w:val="26"/>
        </w:rPr>
      </w:pPr>
      <w:r w:rsidRPr="00561697">
        <w:rPr>
          <w:rFonts w:ascii="Times New Roman" w:hAnsi="Times New Roman"/>
          <w:b/>
          <w:i/>
          <w:sz w:val="26"/>
          <w:szCs w:val="26"/>
        </w:rPr>
        <w:t>Методические рекомендации по сотавлению таблиц</w:t>
      </w:r>
    </w:p>
    <w:p w:rsidR="00650CB2" w:rsidRPr="00561697" w:rsidRDefault="0095715D" w:rsidP="00545624">
      <w:pPr>
        <w:pStyle w:val="a5"/>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shd w:val="clear" w:color="auto" w:fill="FFFFFF"/>
        </w:rPr>
        <w:t xml:space="preserve">Таблица - </w:t>
      </w:r>
      <w:r w:rsidRPr="00561697">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492990" w:rsidRPr="00561697" w:rsidRDefault="0095715D" w:rsidP="00AF7D9B">
      <w:pPr>
        <w:spacing w:after="0" w:line="360" w:lineRule="auto"/>
        <w:ind w:firstLine="709"/>
        <w:jc w:val="both"/>
        <w:rPr>
          <w:rFonts w:ascii="Times New Roman" w:hAnsi="Times New Roman"/>
          <w:b/>
          <w:sz w:val="26"/>
          <w:szCs w:val="26"/>
        </w:rPr>
      </w:pPr>
      <w:r w:rsidRPr="00561697">
        <w:rPr>
          <w:rFonts w:ascii="Times New Roman" w:hAnsi="Times New Roman"/>
          <w:b/>
          <w:sz w:val="26"/>
          <w:szCs w:val="26"/>
        </w:rPr>
        <w:t>Этапы составления таблицы:</w:t>
      </w:r>
    </w:p>
    <w:p w:rsidR="0095715D" w:rsidRPr="00561697" w:rsidRDefault="0095715D" w:rsidP="00AF7D9B">
      <w:pPr>
        <w:pStyle w:val="a5"/>
        <w:numPr>
          <w:ilvl w:val="0"/>
          <w:numId w:val="14"/>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изучить информацию по теме; </w:t>
      </w:r>
    </w:p>
    <w:p w:rsidR="0095715D" w:rsidRPr="00561697" w:rsidRDefault="0095715D" w:rsidP="00AF7D9B">
      <w:pPr>
        <w:pStyle w:val="a5"/>
        <w:numPr>
          <w:ilvl w:val="0"/>
          <w:numId w:val="14"/>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выбрать оптимальную форму таблицы; </w:t>
      </w:r>
    </w:p>
    <w:p w:rsidR="0095715D" w:rsidRPr="00561697" w:rsidRDefault="0095715D" w:rsidP="00AF7D9B">
      <w:pPr>
        <w:pStyle w:val="a5"/>
        <w:numPr>
          <w:ilvl w:val="0"/>
          <w:numId w:val="14"/>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информацию представить в сжатом виде </w:t>
      </w:r>
    </w:p>
    <w:p w:rsidR="0095715D" w:rsidRPr="00561697" w:rsidRDefault="0095715D" w:rsidP="00AF7D9B">
      <w:pPr>
        <w:pStyle w:val="a5"/>
        <w:numPr>
          <w:ilvl w:val="0"/>
          <w:numId w:val="14"/>
        </w:numPr>
        <w:spacing w:after="0" w:line="360" w:lineRule="auto"/>
        <w:ind w:left="0" w:firstLine="709"/>
        <w:jc w:val="both"/>
        <w:rPr>
          <w:rFonts w:ascii="Times New Roman" w:hAnsi="Times New Roman"/>
          <w:b/>
          <w:sz w:val="26"/>
          <w:szCs w:val="26"/>
        </w:rPr>
      </w:pPr>
      <w:r w:rsidRPr="00561697">
        <w:rPr>
          <w:rFonts w:ascii="Times New Roman" w:hAnsi="Times New Roman"/>
          <w:sz w:val="26"/>
          <w:szCs w:val="26"/>
        </w:rPr>
        <w:t>заполнить  основные графы таблицы</w:t>
      </w:r>
    </w:p>
    <w:p w:rsidR="0095715D" w:rsidRPr="00561697" w:rsidRDefault="0095715D" w:rsidP="00AF7D9B">
      <w:pPr>
        <w:spacing w:after="0" w:line="360" w:lineRule="auto"/>
        <w:ind w:firstLine="709"/>
        <w:jc w:val="both"/>
        <w:rPr>
          <w:rFonts w:ascii="Times New Roman" w:hAnsi="Times New Roman"/>
          <w:sz w:val="26"/>
          <w:szCs w:val="26"/>
        </w:rPr>
      </w:pPr>
      <w:r w:rsidRPr="00561697">
        <w:rPr>
          <w:rFonts w:ascii="Times New Roman" w:hAnsi="Times New Roman"/>
          <w:b/>
          <w:sz w:val="26"/>
          <w:szCs w:val="26"/>
        </w:rPr>
        <w:t>Критерии оценки</w:t>
      </w:r>
      <w:r w:rsidRPr="00561697">
        <w:rPr>
          <w:rFonts w:ascii="Times New Roman" w:hAnsi="Times New Roman"/>
          <w:sz w:val="26"/>
          <w:szCs w:val="26"/>
        </w:rPr>
        <w:t>:</w:t>
      </w:r>
    </w:p>
    <w:p w:rsidR="0095715D" w:rsidRPr="00561697" w:rsidRDefault="0095715D" w:rsidP="00AF7D9B">
      <w:pPr>
        <w:pStyle w:val="a5"/>
        <w:numPr>
          <w:ilvl w:val="0"/>
          <w:numId w:val="15"/>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соответствие содержания теме;</w:t>
      </w:r>
    </w:p>
    <w:p w:rsidR="0095715D" w:rsidRPr="00561697" w:rsidRDefault="0095715D" w:rsidP="00AF7D9B">
      <w:pPr>
        <w:pStyle w:val="a5"/>
        <w:numPr>
          <w:ilvl w:val="0"/>
          <w:numId w:val="15"/>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логичность структуры таблицы; </w:t>
      </w:r>
    </w:p>
    <w:p w:rsidR="0095715D" w:rsidRPr="00561697" w:rsidRDefault="0095715D" w:rsidP="00AF7D9B">
      <w:pPr>
        <w:pStyle w:val="a5"/>
        <w:numPr>
          <w:ilvl w:val="0"/>
          <w:numId w:val="15"/>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правильный отбор информации; </w:t>
      </w:r>
    </w:p>
    <w:p w:rsidR="0095715D" w:rsidRPr="00561697" w:rsidRDefault="0095715D" w:rsidP="00AF7D9B">
      <w:pPr>
        <w:pStyle w:val="a5"/>
        <w:numPr>
          <w:ilvl w:val="0"/>
          <w:numId w:val="15"/>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95715D" w:rsidRPr="00561697" w:rsidRDefault="0095715D" w:rsidP="00AF7D9B">
      <w:pPr>
        <w:pStyle w:val="a5"/>
        <w:numPr>
          <w:ilvl w:val="0"/>
          <w:numId w:val="15"/>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соответствие оформления требованиям;</w:t>
      </w:r>
    </w:p>
    <w:p w:rsidR="00C52AA4" w:rsidRPr="00561697" w:rsidRDefault="0095715D" w:rsidP="00AF7D9B">
      <w:pPr>
        <w:pStyle w:val="a5"/>
        <w:numPr>
          <w:ilvl w:val="0"/>
          <w:numId w:val="15"/>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работа сдана в срок.</w:t>
      </w:r>
    </w:p>
    <w:p w:rsidR="00C52AA4" w:rsidRPr="00561697" w:rsidRDefault="0095715D" w:rsidP="00AF7D9B">
      <w:pPr>
        <w:spacing w:after="0" w:line="360" w:lineRule="auto"/>
        <w:ind w:firstLine="709"/>
        <w:jc w:val="both"/>
        <w:rPr>
          <w:rFonts w:ascii="Times New Roman" w:hAnsi="Times New Roman"/>
          <w:b/>
          <w:i/>
          <w:sz w:val="26"/>
          <w:szCs w:val="26"/>
        </w:rPr>
      </w:pPr>
      <w:r w:rsidRPr="00561697">
        <w:rPr>
          <w:rFonts w:ascii="Times New Roman" w:hAnsi="Times New Roman"/>
          <w:b/>
          <w:i/>
          <w:sz w:val="26"/>
          <w:szCs w:val="26"/>
        </w:rPr>
        <w:t>Методические рекомендации по созданию презентаций</w:t>
      </w:r>
    </w:p>
    <w:p w:rsidR="00FE7853" w:rsidRPr="00561697" w:rsidRDefault="0095715D" w:rsidP="00AF7D9B">
      <w:pPr>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 xml:space="preserve">Презентация - </w:t>
      </w:r>
      <w:r w:rsidR="00FE7853" w:rsidRPr="00561697">
        <w:rPr>
          <w:rFonts w:ascii="Times New Roman" w:hAnsi="Times New Roman"/>
          <w:sz w:val="26"/>
          <w:szCs w:val="26"/>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561697" w:rsidRDefault="00FE7853" w:rsidP="00AF7D9B">
      <w:pPr>
        <w:spacing w:after="0" w:line="360" w:lineRule="auto"/>
        <w:ind w:firstLine="709"/>
        <w:jc w:val="both"/>
        <w:rPr>
          <w:rFonts w:ascii="Times New Roman" w:hAnsi="Times New Roman"/>
          <w:sz w:val="26"/>
          <w:szCs w:val="26"/>
        </w:rPr>
      </w:pPr>
      <w:r w:rsidRPr="00561697">
        <w:rPr>
          <w:rFonts w:ascii="Times New Roman" w:hAnsi="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561697" w:rsidRDefault="00FE7853" w:rsidP="00AF7D9B">
      <w:pPr>
        <w:shd w:val="clear" w:color="auto" w:fill="FFFFFF"/>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 xml:space="preserve">Материалы-презентации готовятся студентом в виде слайдов с использованием программы Microsoft PowerPoint. </w:t>
      </w:r>
    </w:p>
    <w:p w:rsidR="00FE7853" w:rsidRPr="00561697" w:rsidRDefault="00FE7853" w:rsidP="00AF7D9B">
      <w:pPr>
        <w:shd w:val="clear" w:color="auto" w:fill="FFFFFF"/>
        <w:spacing w:after="0" w:line="360" w:lineRule="auto"/>
        <w:ind w:firstLine="709"/>
        <w:contextualSpacing/>
        <w:jc w:val="both"/>
        <w:rPr>
          <w:rFonts w:ascii="Times New Roman" w:eastAsia="Times New Roman" w:hAnsi="Times New Roman"/>
          <w:sz w:val="26"/>
          <w:szCs w:val="26"/>
        </w:rPr>
      </w:pPr>
      <w:r w:rsidRPr="00561697">
        <w:rPr>
          <w:rFonts w:ascii="Times New Roman" w:eastAsia="Times New Roman" w:hAnsi="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561697" w:rsidRDefault="00FE7853" w:rsidP="00AF7D9B">
      <w:pPr>
        <w:shd w:val="clear" w:color="auto" w:fill="FFFFFF"/>
        <w:spacing w:after="0" w:line="360" w:lineRule="auto"/>
        <w:ind w:firstLine="709"/>
        <w:contextualSpacing/>
        <w:jc w:val="both"/>
        <w:rPr>
          <w:rFonts w:ascii="Times New Roman" w:hAnsi="Times New Roman"/>
          <w:sz w:val="26"/>
          <w:szCs w:val="26"/>
        </w:rPr>
      </w:pPr>
      <w:r w:rsidRPr="00561697">
        <w:rPr>
          <w:rFonts w:ascii="Times New Roman" w:hAnsi="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561697" w:rsidRDefault="00FE7853" w:rsidP="00AF7D9B">
      <w:pPr>
        <w:shd w:val="clear" w:color="auto" w:fill="FFFFFF"/>
        <w:spacing w:after="0" w:line="360" w:lineRule="auto"/>
        <w:ind w:firstLine="709"/>
        <w:contextualSpacing/>
        <w:jc w:val="both"/>
        <w:rPr>
          <w:rFonts w:ascii="Times New Roman" w:hAnsi="Times New Roman"/>
          <w:b/>
          <w:sz w:val="26"/>
          <w:szCs w:val="26"/>
        </w:rPr>
      </w:pPr>
      <w:r w:rsidRPr="00561697">
        <w:rPr>
          <w:rFonts w:ascii="Times New Roman" w:hAnsi="Times New Roman"/>
          <w:b/>
          <w:sz w:val="26"/>
          <w:szCs w:val="26"/>
        </w:rPr>
        <w:t>Этапы подготовки презентации:</w:t>
      </w:r>
    </w:p>
    <w:p w:rsidR="00FE7853" w:rsidRPr="00561697"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изучить материалы темы, выделяя главное и второстепенное; </w:t>
      </w:r>
    </w:p>
    <w:p w:rsidR="00FE7853" w:rsidRPr="00561697"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установить логическую связь между элементами темы; </w:t>
      </w:r>
    </w:p>
    <w:p w:rsidR="00FE7853" w:rsidRPr="00561697"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представить характеристику элементов в краткой форме; </w:t>
      </w:r>
    </w:p>
    <w:p w:rsidR="00FE7853" w:rsidRPr="00561697"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выбрать опорные сигналы для акцентирования главной информации и отобразить в структуре работы; </w:t>
      </w:r>
    </w:p>
    <w:p w:rsidR="00FE7853" w:rsidRPr="00561697"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6"/>
          <w:szCs w:val="26"/>
        </w:rPr>
      </w:pPr>
      <w:r w:rsidRPr="00561697">
        <w:rPr>
          <w:rFonts w:ascii="Times New Roman" w:hAnsi="Times New Roman"/>
          <w:sz w:val="26"/>
          <w:szCs w:val="26"/>
        </w:rPr>
        <w:t>оформить работу и предоставить к установленному сроку.</w:t>
      </w:r>
    </w:p>
    <w:p w:rsidR="004A56EF" w:rsidRPr="00561697" w:rsidRDefault="004A56EF" w:rsidP="00AF7D9B">
      <w:pPr>
        <w:shd w:val="clear" w:color="auto" w:fill="FFFFFF"/>
        <w:spacing w:after="0" w:line="360" w:lineRule="auto"/>
        <w:ind w:firstLine="709"/>
        <w:contextualSpacing/>
        <w:jc w:val="both"/>
        <w:rPr>
          <w:rFonts w:ascii="Times New Roman" w:hAnsi="Times New Roman"/>
          <w:b/>
          <w:sz w:val="26"/>
          <w:szCs w:val="26"/>
        </w:rPr>
      </w:pPr>
      <w:r w:rsidRPr="00561697">
        <w:rPr>
          <w:rFonts w:ascii="Times New Roman" w:hAnsi="Times New Roman"/>
          <w:b/>
          <w:sz w:val="26"/>
          <w:szCs w:val="26"/>
        </w:rPr>
        <w:t xml:space="preserve">Критерии оценки: </w:t>
      </w:r>
    </w:p>
    <w:p w:rsidR="004A56EF" w:rsidRPr="00561697" w:rsidRDefault="004A56EF" w:rsidP="00AF7D9B">
      <w:pPr>
        <w:pStyle w:val="a5"/>
        <w:numPr>
          <w:ilvl w:val="0"/>
          <w:numId w:val="1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соответствие содержания теме; </w:t>
      </w:r>
    </w:p>
    <w:p w:rsidR="004A56EF" w:rsidRPr="00561697" w:rsidRDefault="004A56EF" w:rsidP="00AF7D9B">
      <w:pPr>
        <w:pStyle w:val="a5"/>
        <w:numPr>
          <w:ilvl w:val="0"/>
          <w:numId w:val="1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правильная структурированность информации; </w:t>
      </w:r>
    </w:p>
    <w:p w:rsidR="004A56EF" w:rsidRPr="00561697" w:rsidRDefault="004A56EF" w:rsidP="00AF7D9B">
      <w:pPr>
        <w:pStyle w:val="a5"/>
        <w:numPr>
          <w:ilvl w:val="0"/>
          <w:numId w:val="1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наличие логической связи изложенной информации; </w:t>
      </w:r>
    </w:p>
    <w:p w:rsidR="004A56EF" w:rsidRPr="00561697" w:rsidRDefault="004A56EF" w:rsidP="00AF7D9B">
      <w:pPr>
        <w:pStyle w:val="a5"/>
        <w:numPr>
          <w:ilvl w:val="0"/>
          <w:numId w:val="1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эстетичность и соответствие требованиям оформления; </w:t>
      </w:r>
    </w:p>
    <w:p w:rsidR="00317B5D" w:rsidRPr="00561697" w:rsidRDefault="004A56EF" w:rsidP="00C600BD">
      <w:pPr>
        <w:pStyle w:val="a5"/>
        <w:numPr>
          <w:ilvl w:val="0"/>
          <w:numId w:val="1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работа представлена в срок</w:t>
      </w:r>
    </w:p>
    <w:p w:rsidR="00F106B7" w:rsidRPr="00561697" w:rsidRDefault="00F106B7" w:rsidP="00F106B7">
      <w:pPr>
        <w:pStyle w:val="a5"/>
        <w:spacing w:after="0" w:line="360" w:lineRule="auto"/>
        <w:ind w:left="709"/>
        <w:jc w:val="both"/>
        <w:rPr>
          <w:rFonts w:ascii="Times New Roman" w:hAnsi="Times New Roman"/>
          <w:sz w:val="26"/>
          <w:szCs w:val="26"/>
        </w:rPr>
      </w:pPr>
    </w:p>
    <w:p w:rsidR="00590BB4" w:rsidRPr="00561697" w:rsidRDefault="00590BB4" w:rsidP="00AF7D9B">
      <w:pPr>
        <w:pStyle w:val="a5"/>
        <w:numPr>
          <w:ilvl w:val="0"/>
          <w:numId w:val="26"/>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ПОРЯДОК ОРГАНИЗАЦИИ САМОСТОЯТЕЛЬНОЙ РАБОТЫ СТУДЕНТОВ</w:t>
      </w:r>
    </w:p>
    <w:p w:rsidR="00590BB4" w:rsidRPr="00561697" w:rsidRDefault="00590BB4" w:rsidP="00545624">
      <w:pPr>
        <w:shd w:val="clear" w:color="auto" w:fill="FFFFFF"/>
        <w:spacing w:after="0" w:line="360" w:lineRule="auto"/>
        <w:ind w:firstLine="709"/>
        <w:jc w:val="both"/>
        <w:rPr>
          <w:rFonts w:ascii="Times New Roman" w:hAnsi="Times New Roman"/>
          <w:sz w:val="26"/>
          <w:szCs w:val="26"/>
          <w:shd w:val="clear" w:color="auto" w:fill="FFFFFF"/>
        </w:rPr>
      </w:pPr>
      <w:r w:rsidRPr="00561697">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61697" w:rsidRDefault="00590BB4" w:rsidP="00545624">
      <w:pPr>
        <w:shd w:val="clear" w:color="auto" w:fill="FFFFFF"/>
        <w:spacing w:after="0" w:line="360" w:lineRule="auto"/>
        <w:ind w:firstLine="709"/>
        <w:jc w:val="both"/>
        <w:rPr>
          <w:rFonts w:ascii="Times New Roman" w:hAnsi="Times New Roman"/>
          <w:sz w:val="26"/>
          <w:szCs w:val="26"/>
          <w:shd w:val="clear" w:color="auto" w:fill="FFFFFF"/>
        </w:rPr>
      </w:pPr>
      <w:r w:rsidRPr="00561697">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561697" w:rsidRDefault="00D323D4" w:rsidP="00AF7D9B">
      <w:pPr>
        <w:pStyle w:val="a5"/>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С</w:t>
      </w:r>
      <w:r w:rsidR="00590BB4" w:rsidRPr="00561697">
        <w:rPr>
          <w:rFonts w:ascii="Times New Roman" w:hAnsi="Times New Roman"/>
          <w:sz w:val="26"/>
          <w:szCs w:val="26"/>
        </w:rPr>
        <w:t xml:space="preserve">амостоятельная работа студентов по </w:t>
      </w:r>
      <w:r w:rsidRPr="00561697">
        <w:rPr>
          <w:rFonts w:ascii="Times New Roman" w:hAnsi="Times New Roman"/>
          <w:sz w:val="26"/>
          <w:szCs w:val="26"/>
        </w:rPr>
        <w:t xml:space="preserve"> </w:t>
      </w:r>
      <w:r w:rsidR="00F106B7" w:rsidRPr="00561697">
        <w:rPr>
          <w:rFonts w:ascii="Times New Roman" w:hAnsi="Times New Roman"/>
          <w:sz w:val="26"/>
          <w:szCs w:val="26"/>
        </w:rPr>
        <w:t>ПМ06</w:t>
      </w:r>
      <w:r w:rsidRPr="00561697">
        <w:rPr>
          <w:rFonts w:ascii="Times New Roman" w:hAnsi="Times New Roman"/>
          <w:sz w:val="26"/>
          <w:szCs w:val="26"/>
        </w:rPr>
        <w:t xml:space="preserve"> предполагает:</w:t>
      </w:r>
    </w:p>
    <w:p w:rsidR="00590BB4" w:rsidRPr="00561697" w:rsidRDefault="00D323D4" w:rsidP="00AF7D9B">
      <w:pPr>
        <w:pStyle w:val="a5"/>
        <w:numPr>
          <w:ilvl w:val="0"/>
          <w:numId w:val="2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самостоятельный поиск ответов и необходимой информации по предложенным вопросам; </w:t>
      </w:r>
    </w:p>
    <w:p w:rsidR="00590BB4" w:rsidRPr="00561697" w:rsidRDefault="00D323D4" w:rsidP="00AF7D9B">
      <w:pPr>
        <w:pStyle w:val="a5"/>
        <w:numPr>
          <w:ilvl w:val="0"/>
          <w:numId w:val="2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выполнение заданий для самостоятельной работы;</w:t>
      </w:r>
    </w:p>
    <w:p w:rsidR="008F7DEA" w:rsidRPr="00561697" w:rsidRDefault="00D323D4" w:rsidP="00AF7D9B">
      <w:pPr>
        <w:pStyle w:val="a5"/>
        <w:numPr>
          <w:ilvl w:val="0"/>
          <w:numId w:val="2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изучение теоретического и лекционного материала, а также основной и дополнительной литерат</w:t>
      </w:r>
      <w:r w:rsidR="008F7DEA" w:rsidRPr="00561697">
        <w:rPr>
          <w:rFonts w:ascii="Times New Roman" w:hAnsi="Times New Roman"/>
          <w:sz w:val="26"/>
          <w:szCs w:val="26"/>
        </w:rPr>
        <w:t>уры при подготовке к практическим занятиям,</w:t>
      </w:r>
      <w:r w:rsidRPr="00561697">
        <w:rPr>
          <w:rFonts w:ascii="Times New Roman" w:hAnsi="Times New Roman"/>
          <w:sz w:val="26"/>
          <w:szCs w:val="26"/>
        </w:rPr>
        <w:t xml:space="preserve"> написании докладов;</w:t>
      </w:r>
    </w:p>
    <w:p w:rsidR="008F7DEA" w:rsidRPr="00561697" w:rsidRDefault="00D323D4" w:rsidP="00AF7D9B">
      <w:pPr>
        <w:pStyle w:val="a5"/>
        <w:numPr>
          <w:ilvl w:val="0"/>
          <w:numId w:val="2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подготовка к контрольным работам по темам, предусмо</w:t>
      </w:r>
      <w:r w:rsidR="008F7DEA" w:rsidRPr="00561697">
        <w:rPr>
          <w:rFonts w:ascii="Times New Roman" w:hAnsi="Times New Roman"/>
          <w:sz w:val="26"/>
          <w:szCs w:val="26"/>
        </w:rPr>
        <w:t>тренным программой</w:t>
      </w:r>
      <w:r w:rsidRPr="00561697">
        <w:rPr>
          <w:rFonts w:ascii="Times New Roman" w:hAnsi="Times New Roman"/>
          <w:sz w:val="26"/>
          <w:szCs w:val="26"/>
        </w:rPr>
        <w:t xml:space="preserve">; </w:t>
      </w:r>
    </w:p>
    <w:p w:rsidR="00C52AA4" w:rsidRPr="00561697" w:rsidRDefault="00D323D4" w:rsidP="00AF7D9B">
      <w:pPr>
        <w:pStyle w:val="a5"/>
        <w:numPr>
          <w:ilvl w:val="0"/>
          <w:numId w:val="28"/>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выполнение</w:t>
      </w:r>
      <w:r w:rsidR="008F7DEA" w:rsidRPr="00561697">
        <w:rPr>
          <w:sz w:val="26"/>
          <w:szCs w:val="26"/>
        </w:rPr>
        <w:t xml:space="preserve"> </w:t>
      </w:r>
      <w:r w:rsidR="008F7DEA" w:rsidRPr="00561697">
        <w:rPr>
          <w:rFonts w:ascii="Times New Roman" w:hAnsi="Times New Roman"/>
          <w:sz w:val="26"/>
          <w:szCs w:val="26"/>
        </w:rPr>
        <w:t>индивидуаль</w:t>
      </w:r>
      <w:r w:rsidR="00747A65" w:rsidRPr="00561697">
        <w:rPr>
          <w:rFonts w:ascii="Times New Roman" w:hAnsi="Times New Roman"/>
          <w:sz w:val="26"/>
          <w:szCs w:val="26"/>
        </w:rPr>
        <w:t>ных заданий  по отдельным темам.</w:t>
      </w:r>
    </w:p>
    <w:p w:rsidR="008F7DEA" w:rsidRPr="00561697" w:rsidRDefault="008F7DEA" w:rsidP="00AF7D9B">
      <w:pPr>
        <w:spacing w:after="0" w:line="360" w:lineRule="auto"/>
        <w:ind w:firstLine="709"/>
        <w:jc w:val="both"/>
        <w:rPr>
          <w:rFonts w:ascii="Times New Roman" w:hAnsi="Times New Roman"/>
          <w:sz w:val="26"/>
          <w:szCs w:val="26"/>
        </w:rPr>
      </w:pPr>
      <w:r w:rsidRPr="00561697">
        <w:rPr>
          <w:rFonts w:ascii="Times New Roman" w:hAnsi="Times New Roman"/>
          <w:sz w:val="26"/>
          <w:szCs w:val="26"/>
        </w:rPr>
        <w:t xml:space="preserve">Этапы </w:t>
      </w:r>
      <w:r w:rsidR="00E42099" w:rsidRPr="00561697">
        <w:rPr>
          <w:rFonts w:ascii="Times New Roman" w:hAnsi="Times New Roman"/>
          <w:sz w:val="26"/>
          <w:szCs w:val="26"/>
        </w:rPr>
        <w:t>самостояте</w:t>
      </w:r>
      <w:r w:rsidRPr="00561697">
        <w:rPr>
          <w:rFonts w:ascii="Times New Roman" w:hAnsi="Times New Roman"/>
          <w:sz w:val="26"/>
          <w:szCs w:val="26"/>
        </w:rPr>
        <w:t xml:space="preserve">льной работы студентов: </w:t>
      </w:r>
    </w:p>
    <w:p w:rsidR="008F7DEA" w:rsidRPr="00561697" w:rsidRDefault="00E42099" w:rsidP="00AF7D9B">
      <w:pPr>
        <w:pStyle w:val="a5"/>
        <w:numPr>
          <w:ilvl w:val="0"/>
          <w:numId w:val="2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 xml:space="preserve">поиск в литературе и изучение теоретического материала на предложенные преподавателем темы и вопросы; </w:t>
      </w:r>
    </w:p>
    <w:p w:rsidR="008F7DEA" w:rsidRPr="00561697" w:rsidRDefault="00C600BD" w:rsidP="00AF7D9B">
      <w:pPr>
        <w:pStyle w:val="a5"/>
        <w:numPr>
          <w:ilvl w:val="0"/>
          <w:numId w:val="2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анализ</w:t>
      </w:r>
      <w:r w:rsidR="00E42099" w:rsidRPr="00561697">
        <w:rPr>
          <w:rFonts w:ascii="Times New Roman" w:hAnsi="Times New Roman"/>
          <w:sz w:val="26"/>
          <w:szCs w:val="26"/>
        </w:rPr>
        <w:t xml:space="preserve"> полученной информации из основной</w:t>
      </w:r>
      <w:r w:rsidR="008F7DEA" w:rsidRPr="00561697">
        <w:rPr>
          <w:rFonts w:ascii="Times New Roman" w:hAnsi="Times New Roman"/>
          <w:sz w:val="26"/>
          <w:szCs w:val="26"/>
        </w:rPr>
        <w:t xml:space="preserve"> и дополнительной литературы;</w:t>
      </w:r>
    </w:p>
    <w:p w:rsidR="00E42099" w:rsidRPr="00561697" w:rsidRDefault="00A62690" w:rsidP="00AF7D9B">
      <w:pPr>
        <w:pStyle w:val="a5"/>
        <w:numPr>
          <w:ilvl w:val="0"/>
          <w:numId w:val="2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запонимание</w:t>
      </w:r>
      <w:r w:rsidR="00E42099" w:rsidRPr="00561697">
        <w:rPr>
          <w:rFonts w:ascii="Times New Roman" w:hAnsi="Times New Roman"/>
          <w:sz w:val="26"/>
          <w:szCs w:val="26"/>
        </w:rPr>
        <w:t xml:space="preserve"> терминов и </w:t>
      </w:r>
      <w:r w:rsidR="008F7DEA" w:rsidRPr="00561697">
        <w:rPr>
          <w:rFonts w:ascii="Times New Roman" w:hAnsi="Times New Roman"/>
          <w:sz w:val="26"/>
          <w:szCs w:val="26"/>
        </w:rPr>
        <w:t>понятий;</w:t>
      </w:r>
    </w:p>
    <w:p w:rsidR="00E42099" w:rsidRPr="00561697" w:rsidRDefault="00E42099" w:rsidP="00AF7D9B">
      <w:pPr>
        <w:pStyle w:val="a5"/>
        <w:numPr>
          <w:ilvl w:val="0"/>
          <w:numId w:val="27"/>
        </w:numPr>
        <w:spacing w:after="0" w:line="360" w:lineRule="auto"/>
        <w:ind w:left="0" w:firstLine="709"/>
        <w:jc w:val="both"/>
        <w:rPr>
          <w:rFonts w:ascii="Times New Roman" w:hAnsi="Times New Roman"/>
          <w:sz w:val="26"/>
          <w:szCs w:val="26"/>
        </w:rPr>
      </w:pPr>
      <w:r w:rsidRPr="00561697">
        <w:rPr>
          <w:rFonts w:ascii="Times New Roman" w:hAnsi="Times New Roman"/>
          <w:sz w:val="26"/>
          <w:szCs w:val="26"/>
        </w:rPr>
        <w:t>составление плана ответа на каждый воп</w:t>
      </w:r>
      <w:r w:rsidR="008F7DEA" w:rsidRPr="00561697">
        <w:rPr>
          <w:rFonts w:ascii="Times New Roman" w:hAnsi="Times New Roman"/>
          <w:sz w:val="26"/>
          <w:szCs w:val="26"/>
        </w:rPr>
        <w:t>рос</w:t>
      </w:r>
    </w:p>
    <w:sectPr w:rsidR="00E42099" w:rsidRPr="00561697" w:rsidSect="0056169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B2" w:rsidRDefault="00532BB2" w:rsidP="00153DAA">
      <w:pPr>
        <w:spacing w:after="0" w:line="240" w:lineRule="auto"/>
      </w:pPr>
      <w:r>
        <w:separator/>
      </w:r>
    </w:p>
  </w:endnote>
  <w:endnote w:type="continuationSeparator" w:id="0">
    <w:p w:rsidR="00532BB2" w:rsidRDefault="00532BB2"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59610"/>
      <w:docPartObj>
        <w:docPartGallery w:val="Page Numbers (Bottom of Page)"/>
        <w:docPartUnique/>
      </w:docPartObj>
    </w:sdtPr>
    <w:sdtContent>
      <w:p w:rsidR="00561697" w:rsidRDefault="00561697">
        <w:pPr>
          <w:pStyle w:val="a9"/>
          <w:jc w:val="right"/>
        </w:pPr>
        <w:r>
          <w:fldChar w:fldCharType="begin"/>
        </w:r>
        <w:r>
          <w:instrText>PAGE   \* MERGEFORMAT</w:instrText>
        </w:r>
        <w:r>
          <w:fldChar w:fldCharType="separate"/>
        </w:r>
        <w:r>
          <w:t>11</w:t>
        </w:r>
        <w:r>
          <w:fldChar w:fldCharType="end"/>
        </w:r>
      </w:p>
    </w:sdtContent>
  </w:sdt>
  <w:p w:rsidR="00561697" w:rsidRDefault="005616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B2" w:rsidRDefault="00532BB2" w:rsidP="00153DAA">
      <w:pPr>
        <w:spacing w:after="0" w:line="240" w:lineRule="auto"/>
      </w:pPr>
      <w:r>
        <w:separator/>
      </w:r>
    </w:p>
  </w:footnote>
  <w:footnote w:type="continuationSeparator" w:id="0">
    <w:p w:rsidR="00532BB2" w:rsidRDefault="00532BB2"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2">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13EF6"/>
    <w:multiLevelType w:val="hybridMultilevel"/>
    <w:tmpl w:val="2EE09DAE"/>
    <w:lvl w:ilvl="0" w:tplc="90881B92">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9">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423DAB"/>
    <w:multiLevelType w:val="hybridMultilevel"/>
    <w:tmpl w:val="1512C9E0"/>
    <w:lvl w:ilvl="0" w:tplc="90881B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A86C65"/>
    <w:multiLevelType w:val="hybridMultilevel"/>
    <w:tmpl w:val="6F20A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886B3B"/>
    <w:multiLevelType w:val="hybridMultilevel"/>
    <w:tmpl w:val="2BBAF06E"/>
    <w:lvl w:ilvl="0" w:tplc="90881B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ED5161"/>
    <w:multiLevelType w:val="hybridMultilevel"/>
    <w:tmpl w:val="89C6DC92"/>
    <w:lvl w:ilvl="0" w:tplc="90881B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C0689D"/>
    <w:multiLevelType w:val="hybridMultilevel"/>
    <w:tmpl w:val="1D4C68D8"/>
    <w:lvl w:ilvl="0" w:tplc="502AD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33"/>
  </w:num>
  <w:num w:numId="6">
    <w:abstractNumId w:val="22"/>
  </w:num>
  <w:num w:numId="7">
    <w:abstractNumId w:val="12"/>
  </w:num>
  <w:num w:numId="8">
    <w:abstractNumId w:val="34"/>
  </w:num>
  <w:num w:numId="9">
    <w:abstractNumId w:val="15"/>
  </w:num>
  <w:num w:numId="10">
    <w:abstractNumId w:val="14"/>
  </w:num>
  <w:num w:numId="11">
    <w:abstractNumId w:val="7"/>
  </w:num>
  <w:num w:numId="12">
    <w:abstractNumId w:val="18"/>
  </w:num>
  <w:num w:numId="13">
    <w:abstractNumId w:val="27"/>
  </w:num>
  <w:num w:numId="14">
    <w:abstractNumId w:val="30"/>
  </w:num>
  <w:num w:numId="15">
    <w:abstractNumId w:val="29"/>
  </w:num>
  <w:num w:numId="16">
    <w:abstractNumId w:val="11"/>
  </w:num>
  <w:num w:numId="17">
    <w:abstractNumId w:val="2"/>
  </w:num>
  <w:num w:numId="18">
    <w:abstractNumId w:val="26"/>
  </w:num>
  <w:num w:numId="19">
    <w:abstractNumId w:val="17"/>
  </w:num>
  <w:num w:numId="20">
    <w:abstractNumId w:val="16"/>
  </w:num>
  <w:num w:numId="21">
    <w:abstractNumId w:val="28"/>
  </w:num>
  <w:num w:numId="22">
    <w:abstractNumId w:val="13"/>
  </w:num>
  <w:num w:numId="23">
    <w:abstractNumId w:val="10"/>
  </w:num>
  <w:num w:numId="24">
    <w:abstractNumId w:val="20"/>
  </w:num>
  <w:num w:numId="25">
    <w:abstractNumId w:val="23"/>
  </w:num>
  <w:num w:numId="26">
    <w:abstractNumId w:val="9"/>
  </w:num>
  <w:num w:numId="27">
    <w:abstractNumId w:val="4"/>
  </w:num>
  <w:num w:numId="28">
    <w:abstractNumId w:val="24"/>
  </w:num>
  <w:num w:numId="29">
    <w:abstractNumId w:val="3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1"/>
  </w:num>
  <w:num w:numId="33">
    <w:abstractNumId w:val="25"/>
  </w:num>
  <w:num w:numId="34">
    <w:abstractNumId w:val="31"/>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2E21"/>
    <w:rsid w:val="00146D1C"/>
    <w:rsid w:val="00153DAA"/>
    <w:rsid w:val="00197566"/>
    <w:rsid w:val="001C0441"/>
    <w:rsid w:val="002734B2"/>
    <w:rsid w:val="00290A68"/>
    <w:rsid w:val="00317B5D"/>
    <w:rsid w:val="00353D9C"/>
    <w:rsid w:val="00375ED2"/>
    <w:rsid w:val="003E7880"/>
    <w:rsid w:val="0044738F"/>
    <w:rsid w:val="004549B2"/>
    <w:rsid w:val="00454BFF"/>
    <w:rsid w:val="00492990"/>
    <w:rsid w:val="004A56EF"/>
    <w:rsid w:val="004F7D8E"/>
    <w:rsid w:val="00532BB2"/>
    <w:rsid w:val="00535092"/>
    <w:rsid w:val="00545624"/>
    <w:rsid w:val="0055141A"/>
    <w:rsid w:val="00561697"/>
    <w:rsid w:val="00590BB4"/>
    <w:rsid w:val="00650CB2"/>
    <w:rsid w:val="00692A8E"/>
    <w:rsid w:val="006A7F45"/>
    <w:rsid w:val="006D76B4"/>
    <w:rsid w:val="007101B5"/>
    <w:rsid w:val="00726560"/>
    <w:rsid w:val="00745F5A"/>
    <w:rsid w:val="00747A65"/>
    <w:rsid w:val="0082126A"/>
    <w:rsid w:val="008501E6"/>
    <w:rsid w:val="00857EF7"/>
    <w:rsid w:val="008F566C"/>
    <w:rsid w:val="008F7DEA"/>
    <w:rsid w:val="009306BD"/>
    <w:rsid w:val="00935200"/>
    <w:rsid w:val="009458F0"/>
    <w:rsid w:val="0095715D"/>
    <w:rsid w:val="009B7ACD"/>
    <w:rsid w:val="009D2172"/>
    <w:rsid w:val="00A0053C"/>
    <w:rsid w:val="00A11D8A"/>
    <w:rsid w:val="00A54A80"/>
    <w:rsid w:val="00A5701B"/>
    <w:rsid w:val="00A61E19"/>
    <w:rsid w:val="00A62690"/>
    <w:rsid w:val="00A63BA7"/>
    <w:rsid w:val="00A86155"/>
    <w:rsid w:val="00AF7D9B"/>
    <w:rsid w:val="00B560E8"/>
    <w:rsid w:val="00B6120C"/>
    <w:rsid w:val="00C52AA4"/>
    <w:rsid w:val="00C600BD"/>
    <w:rsid w:val="00CA0275"/>
    <w:rsid w:val="00CD787E"/>
    <w:rsid w:val="00D03DB1"/>
    <w:rsid w:val="00D323D4"/>
    <w:rsid w:val="00D61B70"/>
    <w:rsid w:val="00D81D62"/>
    <w:rsid w:val="00E22EEC"/>
    <w:rsid w:val="00E42099"/>
    <w:rsid w:val="00E827EA"/>
    <w:rsid w:val="00E837AA"/>
    <w:rsid w:val="00F106B7"/>
    <w:rsid w:val="00F363B8"/>
    <w:rsid w:val="00F73B12"/>
    <w:rsid w:val="00FE1588"/>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350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5092"/>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350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5092"/>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63EE-79BE-46EE-BD29-0D6F1BA3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2134</Words>
  <Characters>12168</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Воложанина Виктория Юрьевна</cp:lastModifiedBy>
  <cp:revision>19</cp:revision>
  <cp:lastPrinted>2018-08-19T15:59:00Z</cp:lastPrinted>
  <dcterms:created xsi:type="dcterms:W3CDTF">2017-10-27T15:56:00Z</dcterms:created>
  <dcterms:modified xsi:type="dcterms:W3CDTF">2018-08-19T15:59:00Z</dcterms:modified>
</cp:coreProperties>
</file>