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AB" w:rsidRPr="00FF1545" w:rsidRDefault="000A51AB" w:rsidP="000A51AB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0A51AB" w:rsidRPr="00FF1545" w:rsidRDefault="000A51AB" w:rsidP="000A51AB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«Алтайский государственный университет»</w:t>
      </w:r>
    </w:p>
    <w:p w:rsidR="000A51AB" w:rsidRPr="00FF1545" w:rsidRDefault="000A51AB" w:rsidP="000A51AB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Колледж Алтайского государственного университета</w:t>
      </w:r>
    </w:p>
    <w:p w:rsidR="000A51AB" w:rsidRPr="00FF1545" w:rsidRDefault="000A51AB" w:rsidP="000A51AB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МЕТОДИЧЕСКИЕ РЕКОМЕНДАЦИИ</w:t>
      </w:r>
    </w:p>
    <w:p w:rsidR="000A51AB" w:rsidRPr="00FF1545" w:rsidRDefault="000A51AB" w:rsidP="000A51A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по изучению </w:t>
      </w:r>
      <w:r w:rsidR="005757EB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ПМ 05 </w:t>
      </w:r>
      <w:r w:rsidR="004104B6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«</w:t>
      </w:r>
      <w:r w:rsidR="005757EB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Проектирование и разработка информационных систем</w:t>
      </w:r>
      <w:r w:rsidR="004104B6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»</w:t>
      </w:r>
    </w:p>
    <w:p w:rsidR="000A51AB" w:rsidRPr="00FF1545" w:rsidRDefault="000A51AB" w:rsidP="000A51AB">
      <w:pPr>
        <w:tabs>
          <w:tab w:val="left" w:leader="underscore" w:pos="9072"/>
        </w:tabs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tabs>
          <w:tab w:val="left" w:leader="underscore" w:pos="9072"/>
        </w:tabs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Уровень основной образовательной программы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базовый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Специальность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09.02.07 «Информационные системы и программирование»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Форма обучения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очная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Срок освоения ППССЗ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2 г. 10 мес.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Отделение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  <w:t>Экономики и информационных технологий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A51AB" w:rsidRPr="00FF1545" w:rsidRDefault="000A51AB" w:rsidP="000A51AB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Барнаул</w:t>
      </w:r>
    </w:p>
    <w:p w:rsidR="000A51AB" w:rsidRPr="00FF1545" w:rsidRDefault="000A51AB" w:rsidP="000A51AB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2017</w:t>
      </w:r>
    </w:p>
    <w:p w:rsidR="000A51AB" w:rsidRDefault="000A51AB" w:rsidP="00747671">
      <w:pPr>
        <w:suppressAutoHyphens/>
        <w:spacing w:before="24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br w:type="page"/>
      </w:r>
      <w:r w:rsidR="00747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19495" cy="8655919"/>
            <wp:effectExtent l="0" t="0" r="0" b="0"/>
            <wp:docPr id="1" name="Рисунок 1" descr="C:\Users\karpenkoea\Desktop\img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ea\Desktop\img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AB" w:rsidRDefault="000A51AB" w:rsidP="000A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1AB" w:rsidRPr="00B02135" w:rsidRDefault="000A51AB" w:rsidP="00B02135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lastRenderedPageBreak/>
        <w:t>1 ЦЕЛИ И ЗАДАЧИ «</w:t>
      </w:r>
      <w:r w:rsidR="005757EB" w:rsidRPr="00B02135">
        <w:rPr>
          <w:rFonts w:ascii="Times New Roman" w:hAnsi="Times New Roman" w:cs="Times New Roman"/>
          <w:sz w:val="26"/>
          <w:szCs w:val="26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</w:rPr>
        <w:t xml:space="preserve"> » </w:t>
      </w:r>
    </w:p>
    <w:p w:rsidR="000A51AB" w:rsidRPr="00B02135" w:rsidRDefault="000A51AB" w:rsidP="00B02135">
      <w:pPr>
        <w:pStyle w:val="a4"/>
        <w:spacing w:line="400" w:lineRule="exact"/>
        <w:ind w:firstLine="710"/>
        <w:jc w:val="both"/>
        <w:rPr>
          <w:sz w:val="26"/>
          <w:szCs w:val="26"/>
        </w:rPr>
      </w:pPr>
      <w:r w:rsidRPr="00B02135">
        <w:rPr>
          <w:b/>
          <w:bCs/>
          <w:sz w:val="26"/>
          <w:szCs w:val="26"/>
        </w:rPr>
        <w:t xml:space="preserve">Цель </w:t>
      </w:r>
      <w:r w:rsidR="005C6D47" w:rsidRPr="00B02135">
        <w:rPr>
          <w:b/>
          <w:bCs/>
          <w:sz w:val="26"/>
          <w:szCs w:val="26"/>
        </w:rPr>
        <w:t>профессионального модуля</w:t>
      </w:r>
      <w:r w:rsidR="003E58A7" w:rsidRPr="00B02135">
        <w:rPr>
          <w:b/>
          <w:bCs/>
          <w:sz w:val="26"/>
          <w:szCs w:val="26"/>
        </w:rPr>
        <w:t>:</w:t>
      </w:r>
      <w:r w:rsidRPr="00B02135">
        <w:rPr>
          <w:b/>
          <w:bCs/>
          <w:sz w:val="26"/>
          <w:szCs w:val="26"/>
        </w:rPr>
        <w:t xml:space="preserve"> </w:t>
      </w:r>
      <w:r w:rsidRPr="00B02135">
        <w:rPr>
          <w:sz w:val="26"/>
          <w:szCs w:val="26"/>
        </w:rPr>
        <w:t>формирование совокупности знаний</w:t>
      </w:r>
      <w:r w:rsidR="006F5190" w:rsidRPr="00B02135">
        <w:rPr>
          <w:sz w:val="26"/>
          <w:szCs w:val="26"/>
        </w:rPr>
        <w:t>, умений и навыков</w:t>
      </w:r>
      <w:r w:rsidRPr="00B02135">
        <w:rPr>
          <w:sz w:val="26"/>
          <w:szCs w:val="26"/>
        </w:rPr>
        <w:t xml:space="preserve"> об </w:t>
      </w:r>
      <w:r w:rsidR="003E58A7" w:rsidRPr="00B02135">
        <w:rPr>
          <w:sz w:val="26"/>
          <w:szCs w:val="26"/>
        </w:rPr>
        <w:t>особенностях проектирования и разработки современных информационных систем</w:t>
      </w:r>
      <w:r w:rsidRPr="00B02135">
        <w:rPr>
          <w:sz w:val="26"/>
          <w:szCs w:val="26"/>
        </w:rPr>
        <w:t>.</w:t>
      </w:r>
    </w:p>
    <w:p w:rsidR="000A51AB" w:rsidRPr="00B02135" w:rsidRDefault="000A51AB" w:rsidP="00B02135">
      <w:pPr>
        <w:pStyle w:val="a3"/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 w:rsidR="005C6D47" w:rsidRPr="00B02135">
        <w:rPr>
          <w:rFonts w:ascii="Times New Roman" w:hAnsi="Times New Roman" w:cs="Times New Roman"/>
          <w:b/>
          <w:bCs/>
          <w:sz w:val="26"/>
          <w:szCs w:val="26"/>
        </w:rPr>
        <w:t>профессионального модуля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0A51AB" w:rsidRPr="00B02135" w:rsidRDefault="006F5190" w:rsidP="00B02135">
      <w:pPr>
        <w:pStyle w:val="a3"/>
        <w:numPr>
          <w:ilvl w:val="0"/>
          <w:numId w:val="1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формирование </w:t>
      </w:r>
      <w:r w:rsidR="00C118F9"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знаний и </w:t>
      </w:r>
      <w:r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практических умений в области </w:t>
      </w:r>
      <w:r w:rsidR="000A51AB"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118F9"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проектирования и дизайна информационных систем</w:t>
      </w:r>
      <w:r w:rsidR="000A51AB"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A51AB" w:rsidRPr="00B02135" w:rsidRDefault="00C118F9" w:rsidP="00B02135">
      <w:pPr>
        <w:pStyle w:val="a3"/>
        <w:numPr>
          <w:ilvl w:val="0"/>
          <w:numId w:val="1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знаний и практических умений в области  разработки кода информационных систем</w:t>
      </w:r>
      <w:r w:rsidR="000A51AB"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A51AB" w:rsidRPr="00B02135" w:rsidRDefault="000A51AB" w:rsidP="00B02135">
      <w:pPr>
        <w:pStyle w:val="a3"/>
        <w:numPr>
          <w:ilvl w:val="0"/>
          <w:numId w:val="1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формирование знаний о современных средствах </w:t>
      </w:r>
      <w:r w:rsidR="00297962" w:rsidRPr="00B02135">
        <w:rPr>
          <w:rFonts w:ascii="Times New Roman" w:hAnsi="Times New Roman" w:cs="Times New Roman"/>
          <w:sz w:val="26"/>
          <w:szCs w:val="26"/>
        </w:rPr>
        <w:t xml:space="preserve">тестирования </w:t>
      </w:r>
      <w:r w:rsidRPr="00B02135">
        <w:rPr>
          <w:rFonts w:ascii="Times New Roman" w:hAnsi="Times New Roman" w:cs="Times New Roman"/>
          <w:sz w:val="26"/>
          <w:szCs w:val="26"/>
        </w:rPr>
        <w:t>информационных систем;</w:t>
      </w:r>
    </w:p>
    <w:p w:rsidR="000A51AB" w:rsidRPr="00B02135" w:rsidRDefault="000A51AB" w:rsidP="00B02135">
      <w:pPr>
        <w:pStyle w:val="a3"/>
        <w:numPr>
          <w:ilvl w:val="0"/>
          <w:numId w:val="13"/>
        </w:numPr>
        <w:spacing w:after="0" w:line="40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</w:t>
      </w:r>
      <w:r w:rsidRPr="00B02135">
        <w:rPr>
          <w:rFonts w:ascii="Times New Roman" w:hAnsi="Times New Roman" w:cs="Times New Roman"/>
          <w:sz w:val="26"/>
          <w:szCs w:val="26"/>
        </w:rPr>
        <w:t xml:space="preserve"> умения выбирать рациональные методы и средства реализации </w:t>
      </w:r>
      <w:r w:rsidR="00297962" w:rsidRPr="00B02135">
        <w:rPr>
          <w:rFonts w:ascii="Times New Roman" w:hAnsi="Times New Roman" w:cs="Times New Roman"/>
          <w:sz w:val="26"/>
          <w:szCs w:val="26"/>
        </w:rPr>
        <w:t>информационных ситем</w:t>
      </w:r>
      <w:r w:rsidRPr="00B02135">
        <w:rPr>
          <w:rFonts w:ascii="Times New Roman" w:hAnsi="Times New Roman" w:cs="Times New Roman"/>
          <w:sz w:val="26"/>
          <w:szCs w:val="26"/>
        </w:rPr>
        <w:t>.</w:t>
      </w:r>
    </w:p>
    <w:p w:rsidR="00297962" w:rsidRPr="00B02135" w:rsidRDefault="00297962" w:rsidP="00B02135">
      <w:pPr>
        <w:pStyle w:val="a3"/>
        <w:spacing w:after="0" w:line="40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51AB" w:rsidRPr="00B02135" w:rsidRDefault="000A51AB" w:rsidP="00B0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изучения </w:t>
      </w:r>
      <w:r w:rsidR="005C6D47"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профессионального модуля 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студент должен знать: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основы теории баз данных;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модели данных;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особенности реляционной модели и проектирование баз данных;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изобразительные средства, используемые в ER- моделировании;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основы реляционной алгебры;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обеспечение непротиворечивости и целостности данных;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средства проектирования структур баз данных;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язык запросов </w:t>
      </w: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val="en-US" w:eastAsia="hi-IN" w:bidi="hi-IN"/>
        </w:rPr>
        <w:t>SQL;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структуры данных в СУБД, общий подход к организации представлений, таблиц, индексов и кластеров;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методы организации целостности данных;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способы контроля доступа к данным и управления привилегиями;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основные методы и средства защиты данных в базах данных</w:t>
      </w:r>
    </w:p>
    <w:p w:rsidR="000A51AB" w:rsidRPr="00B02135" w:rsidRDefault="000A51AB" w:rsidP="00B0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изучения </w:t>
      </w:r>
      <w:r w:rsidR="005C6D47"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профессионального модуля 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>студент должен уметь:</w:t>
      </w:r>
      <w:r w:rsidRPr="00B0213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проектировать реляционную базу данных;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использовать язык запросов для программного извлечения сведений из баз данных </w:t>
      </w:r>
    </w:p>
    <w:p w:rsidR="000A51AB" w:rsidRPr="00B02135" w:rsidRDefault="000A51AB" w:rsidP="00B02135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-38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создавать объекты баз данных в современных СУБД и управлять доступом к этим объектам</w:t>
      </w:r>
      <w:r w:rsidR="00B0213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.</w:t>
      </w:r>
    </w:p>
    <w:p w:rsidR="000A51AB" w:rsidRPr="00B02135" w:rsidRDefault="000A51AB" w:rsidP="00B02135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A51AB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освоения </w:t>
      </w:r>
      <w:r w:rsidR="005C6D47"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профессионального модуля 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>обучающийся должен обладать общими  и профессиональными компетенциями: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0A51AB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01. Выбирать способы решения задач профессиональной деятельности, применительно к различным контекстам.</w:t>
      </w:r>
    </w:p>
    <w:p w:rsidR="00A47904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 02. </w:t>
      </w:r>
      <w:r w:rsidR="00A47904"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поиск, анализ и интерпретацию информации, необходимой для вы-полнения задач профессиональной деятельности.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3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0A51AB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0A51AB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6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ОК 7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8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0A51AB" w:rsidRPr="00B02135" w:rsidRDefault="000A51AB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09. Использовать информационные технологии в профессиональной деятельности.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10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Пользоваться профессиональной документацией на государственном и иностранном языке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11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Планировать предпринимательскую деятельность в профессиональной сфере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5.1.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Собирать исходные данные для разработки проектной документации на информационную систему.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5.2.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5.3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Разрабатывать подсистемы безопасности информационной системы в соответствии с техническим заданием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5.4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Производить разработку модулей информационной системы в соответствии с техническим заданием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5.5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A47904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5.6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. Разрабатывать техническую документацию на эксплуатацию информационной системы</w:t>
      </w:r>
    </w:p>
    <w:p w:rsidR="000A51AB" w:rsidRPr="00B02135" w:rsidRDefault="00A47904" w:rsidP="00B02135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5.7</w:t>
      </w:r>
      <w:r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Производить оценку информационной системы для выявления возможности ее модернизации.</w:t>
      </w:r>
    </w:p>
    <w:p w:rsidR="000A51AB" w:rsidRDefault="000A51AB" w:rsidP="000A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A51AB" w:rsidSect="00B02135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A51AB" w:rsidRPr="00B02135" w:rsidRDefault="000A51AB" w:rsidP="000A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lastRenderedPageBreak/>
        <w:t>2 ТЕМАТИЧЕСКИЙ ПЛАН ВНЕАУДИТОРНОЙ САМОСТОЯТЕЛЬНОЙ РАБОТЫ ОБУЧАЮЩИХСЯ ПО «</w:t>
      </w:r>
      <w:r w:rsidR="005757EB" w:rsidRPr="00B02135">
        <w:rPr>
          <w:rFonts w:ascii="Times New Roman" w:hAnsi="Times New Roman" w:cs="Times New Roman"/>
          <w:sz w:val="26"/>
          <w:szCs w:val="26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6253"/>
        <w:gridCol w:w="1369"/>
        <w:gridCol w:w="6256"/>
      </w:tblGrid>
      <w:tr w:rsidR="000A51AB" w:rsidRPr="00545624" w:rsidTr="001B118B">
        <w:trPr>
          <w:trHeight w:val="549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53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69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6256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0A51AB" w:rsidRPr="00545624" w:rsidTr="001B118B">
        <w:trPr>
          <w:trHeight w:val="549"/>
        </w:trPr>
        <w:tc>
          <w:tcPr>
            <w:tcW w:w="14760" w:type="dxa"/>
            <w:gridSpan w:val="4"/>
            <w:vAlign w:val="center"/>
          </w:tcPr>
          <w:p w:rsidR="000A51AB" w:rsidRPr="00545624" w:rsidRDefault="00356D78" w:rsidP="001B1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8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Раздел 1. Проектирование и дизайн информационных систем</w:t>
            </w:r>
            <w:r w:rsidR="006320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 xml:space="preserve">. </w:t>
            </w:r>
            <w:r w:rsidR="00632070" w:rsidRPr="004D553B">
              <w:rPr>
                <w:rFonts w:ascii="Times New Roman" w:hAnsi="Times New Roman"/>
                <w:b/>
                <w:bCs/>
                <w:i/>
              </w:rPr>
              <w:t>МДК. 05.01 Проектирование и дизайн информационных систем</w:t>
            </w:r>
          </w:p>
        </w:tc>
      </w:tr>
      <w:tr w:rsidR="000A51AB" w:rsidRPr="00545624" w:rsidTr="001B118B">
        <w:trPr>
          <w:trHeight w:val="1449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53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Тема 5.1.1. Основы проектирования информационных систем</w:t>
            </w:r>
          </w:p>
        </w:tc>
        <w:tc>
          <w:tcPr>
            <w:tcW w:w="1369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256" w:type="dxa"/>
            <w:vAlign w:val="center"/>
          </w:tcPr>
          <w:p w:rsidR="000A51AB" w:rsidRPr="00545624" w:rsidRDefault="00535580" w:rsidP="001B11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тестирование по теоретической части, *Лабораторная работа «Изучение устройств автоматизированного сбора информации»</w:t>
            </w:r>
          </w:p>
        </w:tc>
      </w:tr>
      <w:tr w:rsidR="000A51AB" w:rsidRPr="00545624" w:rsidTr="001B118B">
        <w:trPr>
          <w:trHeight w:val="839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53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5.1.2. Система обеспечения качества информационных систем</w:t>
            </w:r>
          </w:p>
        </w:tc>
        <w:tc>
          <w:tcPr>
            <w:tcW w:w="1369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256" w:type="dxa"/>
            <w:vAlign w:val="center"/>
          </w:tcPr>
          <w:p w:rsidR="000A51AB" w:rsidRPr="00545624" w:rsidRDefault="00535580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тестирование по теоретической части, *Лабораторная работа «Реинжиниринг бизнес-процессов методом горизонтального и/или вертикального сжатия»</w:t>
            </w:r>
          </w:p>
        </w:tc>
      </w:tr>
      <w:tr w:rsidR="000A51AB" w:rsidRPr="00545624" w:rsidTr="00535580">
        <w:trPr>
          <w:trHeight w:val="718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53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5.1.3. Разработка документации информационных систем</w:t>
            </w:r>
          </w:p>
        </w:tc>
        <w:tc>
          <w:tcPr>
            <w:tcW w:w="1369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256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580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тестирование по теоретической части Лабораторная работа№13 «Изучение средств автоматизированного документирования</w:t>
            </w:r>
          </w:p>
        </w:tc>
      </w:tr>
      <w:tr w:rsidR="000A51AB" w:rsidRPr="00545624" w:rsidTr="001B118B">
        <w:trPr>
          <w:trHeight w:val="696"/>
        </w:trPr>
        <w:tc>
          <w:tcPr>
            <w:tcW w:w="14760" w:type="dxa"/>
            <w:gridSpan w:val="4"/>
            <w:vAlign w:val="center"/>
          </w:tcPr>
          <w:p w:rsidR="000A51AB" w:rsidRPr="00545624" w:rsidRDefault="00356D78" w:rsidP="001B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8">
              <w:rPr>
                <w:rFonts w:ascii="Times New Roman" w:hAnsi="Times New Roman" w:cs="Times New Roman"/>
                <w:b/>
              </w:rPr>
              <w:t xml:space="preserve">Раздел 2.  </w:t>
            </w:r>
            <w:r w:rsidR="00632070" w:rsidRPr="00632070">
              <w:rPr>
                <w:rFonts w:ascii="Times New Roman" w:hAnsi="Times New Roman"/>
                <w:b/>
                <w:bCs/>
              </w:rPr>
              <w:t>Инструментарий и технологии разработки кода инфо</w:t>
            </w:r>
            <w:bookmarkStart w:id="0" w:name="_GoBack"/>
            <w:bookmarkEnd w:id="0"/>
            <w:r w:rsidR="00632070" w:rsidRPr="00632070">
              <w:rPr>
                <w:rFonts w:ascii="Times New Roman" w:hAnsi="Times New Roman"/>
                <w:b/>
                <w:bCs/>
              </w:rPr>
              <w:t xml:space="preserve">рмационных систем.  </w:t>
            </w:r>
            <w:r w:rsidR="00632070" w:rsidRPr="004D553B">
              <w:rPr>
                <w:rFonts w:ascii="Times New Roman" w:hAnsi="Times New Roman"/>
                <w:b/>
                <w:bCs/>
                <w:i/>
              </w:rPr>
              <w:t>МДК. 05.02 Разраб</w:t>
            </w:r>
            <w:r w:rsidR="00632070">
              <w:rPr>
                <w:rFonts w:ascii="Times New Roman" w:hAnsi="Times New Roman"/>
                <w:b/>
                <w:bCs/>
                <w:i/>
              </w:rPr>
              <w:t>отка кода информационных систем</w:t>
            </w:r>
          </w:p>
        </w:tc>
      </w:tr>
      <w:tr w:rsidR="000A51AB" w:rsidRPr="00545624" w:rsidTr="001B118B">
        <w:trPr>
          <w:trHeight w:val="696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53" w:type="dxa"/>
            <w:vAlign w:val="center"/>
          </w:tcPr>
          <w:p w:rsidR="000A51AB" w:rsidRPr="00E53167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Тема 5.2.1. Основные инструменты для создания, исполнения и управления информационной системой</w:t>
            </w:r>
          </w:p>
        </w:tc>
        <w:tc>
          <w:tcPr>
            <w:tcW w:w="1369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6256" w:type="dxa"/>
            <w:vAlign w:val="center"/>
          </w:tcPr>
          <w:p w:rsidR="000A51AB" w:rsidRPr="00545624" w:rsidRDefault="00535580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тестирование по теоретической части, подготовка к практическим</w:t>
            </w:r>
          </w:p>
        </w:tc>
      </w:tr>
      <w:tr w:rsidR="000A51AB" w:rsidRPr="00545624" w:rsidTr="001B118B">
        <w:trPr>
          <w:trHeight w:val="696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53" w:type="dxa"/>
            <w:vAlign w:val="center"/>
          </w:tcPr>
          <w:p w:rsidR="000A51AB" w:rsidRPr="00E53167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Тема 5.2.2. Разработка и модификация информационных систем</w:t>
            </w:r>
          </w:p>
        </w:tc>
        <w:tc>
          <w:tcPr>
            <w:tcW w:w="1369" w:type="dxa"/>
            <w:vAlign w:val="center"/>
          </w:tcPr>
          <w:p w:rsidR="000A51AB" w:rsidRPr="00545624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6256" w:type="dxa"/>
            <w:vAlign w:val="center"/>
          </w:tcPr>
          <w:p w:rsidR="000A51AB" w:rsidRPr="00545624" w:rsidRDefault="00535580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: тестирование по теоретической части, Лабораторная работа «Разработка графического интерфейса пользователя»</w:t>
            </w:r>
          </w:p>
        </w:tc>
      </w:tr>
      <w:tr w:rsidR="00356D78" w:rsidRPr="00545624" w:rsidTr="00282118">
        <w:trPr>
          <w:trHeight w:val="696"/>
        </w:trPr>
        <w:tc>
          <w:tcPr>
            <w:tcW w:w="14760" w:type="dxa"/>
            <w:gridSpan w:val="4"/>
            <w:vAlign w:val="center"/>
          </w:tcPr>
          <w:p w:rsidR="00356D78" w:rsidRPr="00356D78" w:rsidRDefault="00356D78" w:rsidP="00356D78">
            <w:pPr>
              <w:shd w:val="clear" w:color="auto" w:fill="FFFFFF"/>
              <w:suppressAutoHyphens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632070" w:rsidRPr="0063207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тестирования информационных систем</w:t>
            </w:r>
            <w:r w:rsidR="00632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070" w:rsidRPr="0063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070" w:rsidRPr="004D553B">
              <w:rPr>
                <w:rFonts w:ascii="Times New Roman" w:hAnsi="Times New Roman"/>
                <w:b/>
                <w:bCs/>
                <w:i/>
              </w:rPr>
              <w:t>МДК. 05.03 Тестирование информационных систем</w:t>
            </w:r>
          </w:p>
        </w:tc>
      </w:tr>
      <w:tr w:rsidR="00356D78" w:rsidRPr="00545624" w:rsidTr="001B118B">
        <w:trPr>
          <w:trHeight w:val="696"/>
        </w:trPr>
        <w:tc>
          <w:tcPr>
            <w:tcW w:w="882" w:type="dxa"/>
            <w:vAlign w:val="center"/>
          </w:tcPr>
          <w:p w:rsidR="00356D78" w:rsidRPr="00545624" w:rsidRDefault="00356D78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53" w:type="dxa"/>
            <w:vAlign w:val="center"/>
          </w:tcPr>
          <w:p w:rsidR="00356D78" w:rsidRPr="00562C9A" w:rsidRDefault="00535580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Тема 5.3.1. Отладка и тестирование информационных систем</w:t>
            </w:r>
          </w:p>
        </w:tc>
        <w:tc>
          <w:tcPr>
            <w:tcW w:w="1369" w:type="dxa"/>
            <w:vAlign w:val="center"/>
          </w:tcPr>
          <w:p w:rsidR="00356D78" w:rsidRDefault="00535580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6256" w:type="dxa"/>
            <w:vAlign w:val="center"/>
          </w:tcPr>
          <w:p w:rsidR="00356D78" w:rsidRPr="00577567" w:rsidRDefault="00535580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80">
              <w:rPr>
                <w:rFonts w:ascii="Times New Roman" w:hAnsi="Times New Roman" w:cs="Times New Roman"/>
                <w:sz w:val="24"/>
                <w:szCs w:val="24"/>
              </w:rPr>
              <w:t>тестирование по теоретической части, оформление отчета по результатам тестирования</w:t>
            </w:r>
          </w:p>
        </w:tc>
      </w:tr>
      <w:tr w:rsidR="000A51AB" w:rsidRPr="00545624" w:rsidTr="001B118B">
        <w:trPr>
          <w:trHeight w:val="290"/>
        </w:trPr>
        <w:tc>
          <w:tcPr>
            <w:tcW w:w="882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253" w:type="dxa"/>
            <w:vAlign w:val="center"/>
          </w:tcPr>
          <w:p w:rsidR="000A51AB" w:rsidRPr="00545624" w:rsidRDefault="000A51AB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625" w:type="dxa"/>
            <w:gridSpan w:val="2"/>
            <w:vAlign w:val="center"/>
          </w:tcPr>
          <w:p w:rsidR="000A51AB" w:rsidRPr="00545624" w:rsidRDefault="00356D78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i/>
                <w:kern w:val="1"/>
                <w:sz w:val="24"/>
                <w:szCs w:val="28"/>
                <w:lang w:eastAsia="hi-IN" w:bidi="hi-IN"/>
              </w:rPr>
              <w:t>195</w:t>
            </w:r>
          </w:p>
        </w:tc>
      </w:tr>
    </w:tbl>
    <w:p w:rsidR="000A51AB" w:rsidRPr="00545624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A51AB" w:rsidRPr="00545624" w:rsidSect="00AF7D9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 ОБЩИЕ РЕКОМЕНДАЦИИ ПО ИЗУЧЕНИЮ «</w:t>
      </w:r>
      <w:r w:rsidR="005757EB"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»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Для успешного овладения </w:t>
      </w:r>
      <w:r w:rsidR="005C6D47" w:rsidRPr="00B02135">
        <w:rPr>
          <w:rFonts w:ascii="Times New Roman" w:hAnsi="Times New Roman" w:cs="Times New Roman"/>
          <w:sz w:val="26"/>
          <w:szCs w:val="26"/>
        </w:rPr>
        <w:t>профессионального модуля</w:t>
      </w:r>
      <w:r w:rsidRPr="00B02135">
        <w:rPr>
          <w:rFonts w:ascii="Times New Roman" w:hAnsi="Times New Roman" w:cs="Times New Roman"/>
          <w:sz w:val="26"/>
          <w:szCs w:val="26"/>
        </w:rPr>
        <w:t xml:space="preserve"> необходимо выполнять следующие требования: </w:t>
      </w:r>
    </w:p>
    <w:p w:rsidR="000A51AB" w:rsidRPr="00B02135" w:rsidRDefault="000A51AB" w:rsidP="00D40D14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посещать все лекционные и практические занятия</w:t>
      </w:r>
    </w:p>
    <w:p w:rsidR="000A51AB" w:rsidRPr="00B02135" w:rsidRDefault="000A51AB" w:rsidP="00D40D14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0A51AB" w:rsidRPr="00B02135" w:rsidRDefault="000A51AB" w:rsidP="00D40D14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обязательно выполнять все домашние задания, получаемые на лекциях или практических занятиях;</w:t>
      </w:r>
    </w:p>
    <w:p w:rsidR="000A51AB" w:rsidRPr="00B02135" w:rsidRDefault="000A51AB" w:rsidP="00D40D14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При изучении </w:t>
      </w:r>
      <w:r w:rsidR="005757EB"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</w:rPr>
        <w:t xml:space="preserve"> обучающимся рекомендуется пользоваться лекциями по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</w:t>
      </w:r>
      <w:r w:rsidRPr="00B02135">
        <w:rPr>
          <w:rFonts w:ascii="Times New Roman" w:hAnsi="Times New Roman" w:cs="Times New Roman"/>
          <w:sz w:val="26"/>
          <w:szCs w:val="26"/>
        </w:rPr>
        <w:t xml:space="preserve">; учебниками и учебными пособиями; периодическими изданиями по тематике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ПМ.</w:t>
      </w:r>
      <w:r w:rsidRPr="00B02135">
        <w:rPr>
          <w:rFonts w:ascii="Times New Roman" w:hAnsi="Times New Roman" w:cs="Times New Roman"/>
          <w:sz w:val="26"/>
          <w:szCs w:val="26"/>
        </w:rPr>
        <w:t xml:space="preserve"> Рекомендуемый перечень литературы приведен в рабочей программе </w:t>
      </w:r>
      <w:r w:rsidR="005C6D47" w:rsidRPr="00B02135">
        <w:rPr>
          <w:rFonts w:ascii="Times New Roman" w:hAnsi="Times New Roman" w:cs="Times New Roman"/>
          <w:sz w:val="26"/>
          <w:szCs w:val="26"/>
        </w:rPr>
        <w:t>профессионального модуля</w:t>
      </w:r>
      <w:r w:rsidRPr="00B02135">
        <w:rPr>
          <w:rFonts w:ascii="Times New Roman" w:hAnsi="Times New Roman" w:cs="Times New Roman"/>
          <w:sz w:val="26"/>
          <w:szCs w:val="26"/>
        </w:rPr>
        <w:t>.</w:t>
      </w:r>
      <w:r w:rsidRPr="00B02135">
        <w:rPr>
          <w:sz w:val="26"/>
          <w:szCs w:val="26"/>
        </w:rPr>
        <w:t xml:space="preserve"> 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</w:t>
      </w:r>
      <w:r w:rsidRPr="00B02135">
        <w:rPr>
          <w:sz w:val="26"/>
          <w:szCs w:val="26"/>
        </w:rPr>
        <w:t xml:space="preserve"> 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2135">
        <w:rPr>
          <w:rFonts w:ascii="Times New Roman" w:hAnsi="Times New Roman" w:cs="Times New Roman"/>
          <w:sz w:val="26"/>
          <w:szCs w:val="26"/>
          <w:u w:val="single"/>
        </w:rPr>
        <w:t xml:space="preserve">ПОДГОТОВКА К ПРАКТИЧЕСКИМ ЗАНЯТИЯМ 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журналах, газетах и т.д.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При подготовке к практическому занятию по </w:t>
      </w:r>
      <w:r w:rsidR="005757EB"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</w:rPr>
        <w:t xml:space="preserve"> следует:</w:t>
      </w:r>
    </w:p>
    <w:p w:rsidR="000A51AB" w:rsidRPr="00B02135" w:rsidRDefault="000A51AB" w:rsidP="00D40D1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внимательно изучить задание, определить круг вопросов;</w:t>
      </w:r>
    </w:p>
    <w:p w:rsidR="000A51AB" w:rsidRPr="00B02135" w:rsidRDefault="000A51AB" w:rsidP="00D40D1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определить список необходимой литературы и источников, используя список, предложенный в рабочей программе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</w:t>
      </w:r>
      <w:r w:rsidRPr="00B02135">
        <w:rPr>
          <w:rFonts w:ascii="Times New Roman" w:hAnsi="Times New Roman" w:cs="Times New Roman"/>
          <w:sz w:val="26"/>
          <w:szCs w:val="26"/>
        </w:rPr>
        <w:t>;</w:t>
      </w:r>
    </w:p>
    <w:p w:rsidR="000A51AB" w:rsidRPr="00B02135" w:rsidRDefault="000A51AB" w:rsidP="00D40D1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изучить конспект лекций по данной теме.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 процессе этой работы необходимо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Заканчивать подготовку следует закреплением материала, с использованием при необходимости соответствующих программных продуктов.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2135">
        <w:rPr>
          <w:rFonts w:ascii="Times New Roman" w:hAnsi="Times New Roman" w:cs="Times New Roman"/>
          <w:sz w:val="26"/>
          <w:szCs w:val="26"/>
          <w:u w:val="single"/>
        </w:rPr>
        <w:t>РАБОТА С НАУЧНОЙ ЛИТЕРАТУРОЙ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Грамотная работа с научной литературой, предполагает соблюдение ряда правил:</w:t>
      </w:r>
    </w:p>
    <w:p w:rsidR="000A51AB" w:rsidRPr="00B02135" w:rsidRDefault="000A51AB" w:rsidP="00D40D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Ознакомление с оглавлением, содержанием предисловия или введения.</w:t>
      </w:r>
    </w:p>
    <w:p w:rsidR="000A51AB" w:rsidRPr="00B02135" w:rsidRDefault="000A51AB" w:rsidP="00D40D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Чтение текста</w:t>
      </w:r>
    </w:p>
    <w:p w:rsidR="000A51AB" w:rsidRPr="00B02135" w:rsidRDefault="000A51AB" w:rsidP="00D40D1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Выяснение незнакомых слов, терминов, выражений, неизвестных имен, названий.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Научная методика работы с литературой предусматривает также ведение записи прочитанного.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  <w:r w:rsidRPr="00B02135">
        <w:rPr>
          <w:sz w:val="26"/>
          <w:szCs w:val="26"/>
        </w:rPr>
        <w:t xml:space="preserve">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конспекта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Конспект - сложный способ изложения содержания книги или статьи в логической последовательности.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Внимательно прочитайте текст. Уточните в справочной литературе непонятные слова. При записи не забудьте вынести справочные данные на поля конспекта. Выделите главное, составьте план, представляющий собой перечень заголовков, подзаголовков, вопросов, последовательно раскрываемых затем в конспекте.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  <w:r w:rsidRPr="00B02135">
        <w:rPr>
          <w:sz w:val="26"/>
          <w:szCs w:val="26"/>
        </w:rPr>
        <w:t xml:space="preserve">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опорного конспекта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Опорный конспект-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</w:t>
      </w:r>
      <w:r w:rsidRPr="00B02135">
        <w:rPr>
          <w:sz w:val="26"/>
          <w:szCs w:val="26"/>
        </w:rPr>
        <w:t xml:space="preserve"> 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Опорный конспект – это наилучшая форма подготовки к ответу на вопросы.</w:t>
      </w:r>
    </w:p>
    <w:p w:rsidR="000A51AB" w:rsidRPr="00B02135" w:rsidRDefault="000A51AB" w:rsidP="000A51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Основная цель опорного конспекта – облегчить запоминание. </w:t>
      </w:r>
    </w:p>
    <w:p w:rsidR="000A51AB" w:rsidRPr="00B02135" w:rsidRDefault="000A51AB" w:rsidP="000A51AB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прохождению тестирования</w:t>
      </w:r>
    </w:p>
    <w:p w:rsidR="000A51AB" w:rsidRPr="00B02135" w:rsidRDefault="000A51AB" w:rsidP="000A51A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02135">
        <w:rPr>
          <w:rFonts w:ascii="Times New Roman" w:hAnsi="Times New Roman" w:cs="Times New Roman"/>
          <w:bCs/>
          <w:iCs/>
          <w:sz w:val="26"/>
          <w:szCs w:val="26"/>
        </w:rPr>
        <w:t>Тестирование – это исследовательский метод, который позволяет выявить уровень знаний, умений и навыков, способностей, а также их соответствие определенным нормам усвоения, путем выполнения испытуемым ряда специальных заданий.</w:t>
      </w:r>
    </w:p>
    <w:p w:rsidR="000A51AB" w:rsidRPr="00B02135" w:rsidRDefault="000A51AB" w:rsidP="000A51A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Следует понимать, что тестовые задания могут быть представлены в различных формах:</w:t>
      </w:r>
    </w:p>
    <w:p w:rsidR="000A51AB" w:rsidRPr="00B02135" w:rsidRDefault="000A51AB" w:rsidP="000A51A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задания закрытой формы , в которых учащиеся выбирает один или несколько правильных ответов из заданного набора; </w:t>
      </w:r>
    </w:p>
    <w:p w:rsidR="000A51AB" w:rsidRPr="00B02135" w:rsidRDefault="000A51AB" w:rsidP="000A51A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 задание на дополнение (открытые задания) требующее самостоятельного получения ответов; </w:t>
      </w:r>
    </w:p>
    <w:p w:rsidR="000A51AB" w:rsidRPr="00B02135" w:rsidRDefault="000A51AB" w:rsidP="000A51A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задание на установления соответствия (с множественным выбором), выполнения которых связано с выявлением соответствия между элементами нескольких множеств; </w:t>
      </w:r>
    </w:p>
    <w:p w:rsidR="000A51AB" w:rsidRPr="00B02135" w:rsidRDefault="000A51AB" w:rsidP="000A51A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задание на установление правильной последовательности, в которых от учащегося требует указать порядок действий или процессов</w:t>
      </w:r>
    </w:p>
    <w:p w:rsidR="000A51AB" w:rsidRPr="00B02135" w:rsidRDefault="000A51AB" w:rsidP="000A51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и другие.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>Этапы подготовки к тестированию: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 и конструкциями. 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0A51AB" w:rsidRPr="00B02135" w:rsidRDefault="000A51AB" w:rsidP="00D40D1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Выучите определения основных понятий, условные обозначения, формулы и конструкции. 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>Критери</w:t>
      </w:r>
      <w:r w:rsidR="00B02135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 оценки: </w:t>
      </w:r>
    </w:p>
    <w:p w:rsidR="000A51AB" w:rsidRPr="00B02135" w:rsidRDefault="000A51AB" w:rsidP="000A51A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</w:t>
      </w:r>
      <w:r w:rsidR="00B02135">
        <w:rPr>
          <w:rFonts w:ascii="Times New Roman" w:hAnsi="Times New Roman" w:cs="Times New Roman"/>
          <w:sz w:val="26"/>
          <w:szCs w:val="26"/>
        </w:rPr>
        <w:t>равильность ответов на вопросы.</w:t>
      </w:r>
    </w:p>
    <w:p w:rsidR="003E58A7" w:rsidRPr="00B02135" w:rsidRDefault="003E58A7" w:rsidP="003E58A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выполнению индивидуальных заданий</w:t>
      </w:r>
    </w:p>
    <w:p w:rsidR="003E58A7" w:rsidRPr="00B02135" w:rsidRDefault="003E58A7" w:rsidP="003E58A7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ab/>
        <w:t>Индивидуальная работа – это особый вид самостоятельной работы, предполагающий выполнение системы практических  заданий, направленных на формирование практических умений и навыков по заданной тематике. Индивидуальная работа предполагает наличие большого количества вариантов, предусмотренных для того, чтобы обеспечить максимальную самостоятельность выполнения  данного вида работ</w:t>
      </w:r>
    </w:p>
    <w:p w:rsidR="003E58A7" w:rsidRPr="00B02135" w:rsidRDefault="003E58A7" w:rsidP="003E58A7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135">
        <w:rPr>
          <w:rFonts w:ascii="Times New Roman" w:hAnsi="Times New Roman" w:cs="Times New Roman"/>
          <w:b/>
          <w:sz w:val="26"/>
          <w:szCs w:val="26"/>
        </w:rPr>
        <w:tab/>
        <w:t>Рекомендации по выполнению индивидуальной работы:</w:t>
      </w:r>
    </w:p>
    <w:p w:rsidR="003E58A7" w:rsidRPr="00B02135" w:rsidRDefault="003E58A7" w:rsidP="003E58A7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Ознакомится с тематикой и содержанием индивидуальной работы.</w:t>
      </w:r>
    </w:p>
    <w:p w:rsidR="003E58A7" w:rsidRPr="00B02135" w:rsidRDefault="003E58A7" w:rsidP="003E58A7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Изучить соответствующий материал, представленный в конспектах.</w:t>
      </w:r>
    </w:p>
    <w:p w:rsidR="003E58A7" w:rsidRPr="00B02135" w:rsidRDefault="003E58A7" w:rsidP="003E58A7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При необходимости, изучить дополнительный материал, имеющийся в основной и дополнительной литературе, представленной в программе.</w:t>
      </w:r>
    </w:p>
    <w:p w:rsidR="003E58A7" w:rsidRPr="00B02135" w:rsidRDefault="003E58A7" w:rsidP="003E58A7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Проанализировать задания, выполненные в ходе практических занятий.</w:t>
      </w:r>
    </w:p>
    <w:p w:rsidR="003E58A7" w:rsidRPr="00B02135" w:rsidRDefault="003E58A7" w:rsidP="003E58A7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Выполнит работу в установленые сроки .</w:t>
      </w:r>
    </w:p>
    <w:p w:rsidR="003E58A7" w:rsidRPr="00B02135" w:rsidRDefault="003E58A7" w:rsidP="003E58A7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213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02135">
        <w:rPr>
          <w:rFonts w:ascii="Times New Roman" w:hAnsi="Times New Roman" w:cs="Times New Roman"/>
          <w:i/>
          <w:sz w:val="26"/>
          <w:szCs w:val="26"/>
        </w:rPr>
        <w:t>Для выполнения индивидуальных заданий необходимо наличие соответствующего программного обеспечения, которое указано в задании (или которое использовалось при выполнении аналогичныхзаданий на практических занятиях).</w:t>
      </w:r>
    </w:p>
    <w:p w:rsidR="003E58A7" w:rsidRPr="00B02135" w:rsidRDefault="003E58A7" w:rsidP="003E58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3E58A7" w:rsidRPr="00B02135" w:rsidRDefault="003E58A7" w:rsidP="00D40D14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правильность выполнения работы (отсутствие фактических, логических и других ошибок); </w:t>
      </w:r>
    </w:p>
    <w:p w:rsidR="003E58A7" w:rsidRPr="00B02135" w:rsidRDefault="003E58A7" w:rsidP="00D40D14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полнота выполнения работы; </w:t>
      </w:r>
    </w:p>
    <w:p w:rsidR="003E58A7" w:rsidRPr="00B02135" w:rsidRDefault="003E58A7" w:rsidP="00D40D14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своевременность выполнения.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подготовке информационного сообщения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Это вид внеаудиторной самостоятельной работы по подготовке небольшого по объему устного/письменного сообщения, которое может быть озвучено на практическом занятии, или представлено в любой другой обьективной формк. 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 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При письменном оформлении задания, оно может включать элементы наглядности (иллюстрации, демонстрацию).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Этапы подготовки сообщения: </w:t>
      </w:r>
    </w:p>
    <w:p w:rsidR="000A51AB" w:rsidRPr="00B02135" w:rsidRDefault="000A51AB" w:rsidP="00D40D1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собрать и изучить литературу по теме; </w:t>
      </w:r>
    </w:p>
    <w:p w:rsidR="000A51AB" w:rsidRPr="00B02135" w:rsidRDefault="000A51AB" w:rsidP="00D40D1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составить план или графическую структуру сообщения; </w:t>
      </w:r>
    </w:p>
    <w:p w:rsidR="000A51AB" w:rsidRPr="00B02135" w:rsidRDefault="000A51AB" w:rsidP="00D40D1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выделить основные понятия; </w:t>
      </w:r>
    </w:p>
    <w:p w:rsidR="000A51AB" w:rsidRPr="00B02135" w:rsidRDefault="000A51AB" w:rsidP="00D40D1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ввести в текст дополнительные данные, характеризующие объект изучения; </w:t>
      </w:r>
    </w:p>
    <w:p w:rsidR="000A51AB" w:rsidRPr="00B02135" w:rsidRDefault="000A51AB" w:rsidP="00D40D1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оформить текст письменно (если требуется);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 </w:t>
      </w: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0A51AB" w:rsidRPr="00B02135" w:rsidRDefault="000A51AB" w:rsidP="00D40D1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актуальность темы; </w:t>
      </w:r>
    </w:p>
    <w:p w:rsidR="000A51AB" w:rsidRPr="00B02135" w:rsidRDefault="000A51AB" w:rsidP="00D40D1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0A51AB" w:rsidRPr="00B02135" w:rsidRDefault="000A51AB" w:rsidP="00D40D1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глубина проработки материала; </w:t>
      </w:r>
    </w:p>
    <w:p w:rsidR="000A51AB" w:rsidRPr="00B02135" w:rsidRDefault="000A51AB" w:rsidP="00D40D1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B02135">
        <w:rPr>
          <w:rFonts w:ascii="Times New Roman" w:hAnsi="Times New Roman" w:cs="Times New Roman"/>
          <w:sz w:val="26"/>
          <w:szCs w:val="26"/>
        </w:rPr>
        <w:t>грамотность и полнота использования источников.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2135">
        <w:rPr>
          <w:rFonts w:ascii="Times New Roman" w:hAnsi="Times New Roman" w:cs="Times New Roman"/>
          <w:sz w:val="26"/>
          <w:szCs w:val="26"/>
          <w:u w:val="single"/>
        </w:rPr>
        <w:t>ПОДГОТОВКА К КОНТРОЛЬНЫМ РАБОТАМ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Контрольная работа - вид учебной и научно-исследовательской работы, отражающая знания, навыки и умения студента, полученные в ходе освоения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</w:t>
      </w:r>
      <w:r w:rsidRPr="00B02135">
        <w:rPr>
          <w:rFonts w:ascii="Times New Roman" w:hAnsi="Times New Roman" w:cs="Times New Roman"/>
          <w:sz w:val="26"/>
          <w:szCs w:val="26"/>
        </w:rPr>
        <w:t>.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Цель контрольной работы-</w:t>
      </w:r>
      <w:r w:rsidRPr="00B02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закрепление</w:t>
      </w: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углубление теоретических знаний по  </w:t>
      </w:r>
      <w:r w:rsidR="005C6D47"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>ПМ</w:t>
      </w: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>, овладение студентами методикой решения задач, основными практическими умениями и навыками.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135">
        <w:rPr>
          <w:rFonts w:ascii="Times New Roman" w:hAnsi="Times New Roman" w:cs="Times New Roman"/>
          <w:b/>
          <w:sz w:val="26"/>
          <w:szCs w:val="26"/>
        </w:rPr>
        <w:t>Этапы подготовки к контрольной работе: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терминами. 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Выучите определения основных понятий, условные обозначения и конструкции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Рассмотрите примеры решения практических задач по тематике контрольной работы в конспекте лекций, учебнике, пострарайтесь запомнить основные алгоритмы.</w:t>
      </w:r>
    </w:p>
    <w:p w:rsidR="000A51AB" w:rsidRPr="00B02135" w:rsidRDefault="000A51AB" w:rsidP="00D40D1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По возможности воспроизведите решение основных задач без опоры на конспекты.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13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0A51AB" w:rsidRPr="00B02135" w:rsidRDefault="000A51AB" w:rsidP="00D40D1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правильность ответов на вопросы/правильность решения практических задач; </w:t>
      </w:r>
    </w:p>
    <w:p w:rsidR="000A51AB" w:rsidRPr="00B02135" w:rsidRDefault="000A51AB" w:rsidP="00D40D1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полнота и лаконичность ответа;</w:t>
      </w:r>
    </w:p>
    <w:p w:rsidR="000A51AB" w:rsidRPr="00B02135" w:rsidRDefault="000A51AB" w:rsidP="00D40D1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аккуратность оформления </w:t>
      </w:r>
    </w:p>
    <w:p w:rsidR="000A51AB" w:rsidRPr="00B02135" w:rsidRDefault="000A51AB" w:rsidP="00D40D1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отсутствие нарушений синтаксиса и семантики (в случае запросов),</w:t>
      </w:r>
    </w:p>
    <w:p w:rsidR="000A51AB" w:rsidRPr="00B02135" w:rsidRDefault="000A51AB" w:rsidP="000A51A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ПОРЯДОК ОРГАНИЗАЦИИ САМОСТОЯТЕЛЬНОЙ РАБОТЫ СТУДЕНТОВ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самостоятельной работы студентов является: овладение практическими знаниями, профессиональными умениями и навыками деятельности по специальности, опытом творческой, исследовательской деятельности.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0A51AB" w:rsidRPr="00B02135" w:rsidRDefault="000A51AB" w:rsidP="000A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Самостоятельная работа студентов по  </w:t>
      </w:r>
      <w:r w:rsidR="005757EB" w:rsidRPr="00B021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ПМ 05 Проектирование и разработка информационных систем</w:t>
      </w:r>
      <w:r w:rsidRPr="00B02135">
        <w:rPr>
          <w:rFonts w:ascii="Times New Roman" w:hAnsi="Times New Roman" w:cs="Times New Roman"/>
          <w:sz w:val="26"/>
          <w:szCs w:val="26"/>
        </w:rPr>
        <w:t xml:space="preserve">  предполагает:</w:t>
      </w:r>
    </w:p>
    <w:p w:rsidR="000A51AB" w:rsidRPr="00B02135" w:rsidRDefault="000A51AB" w:rsidP="00D40D14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самостоятельный поиск ответов и необходимой информации по предложенным вопросам; </w:t>
      </w:r>
    </w:p>
    <w:p w:rsidR="000A51AB" w:rsidRPr="00B02135" w:rsidRDefault="000A51AB" w:rsidP="00D40D14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выполнение заданий для самостоятельной работы, в том числе тестов;</w:t>
      </w:r>
    </w:p>
    <w:p w:rsidR="000A51AB" w:rsidRPr="00B02135" w:rsidRDefault="000A51AB" w:rsidP="00D40D14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изучение теоретического и лекционного материала, а также основной и дополнительной литературы при подготовке к практическим занятиям, подготовке сообщений;</w:t>
      </w:r>
    </w:p>
    <w:p w:rsidR="000A51AB" w:rsidRPr="00B02135" w:rsidRDefault="000A51AB" w:rsidP="00D40D14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 xml:space="preserve">подготовку к контрольным работам по темам, предусмотренным программой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</w:t>
      </w:r>
      <w:r w:rsidRPr="00B0213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A51AB" w:rsidRPr="00B02135" w:rsidRDefault="000A51AB" w:rsidP="00D40D14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135">
        <w:rPr>
          <w:rFonts w:ascii="Times New Roman" w:hAnsi="Times New Roman" w:cs="Times New Roman"/>
          <w:sz w:val="26"/>
          <w:szCs w:val="26"/>
        </w:rPr>
        <w:t>выполнение</w:t>
      </w:r>
      <w:r w:rsidRPr="00B02135">
        <w:rPr>
          <w:sz w:val="26"/>
          <w:szCs w:val="26"/>
        </w:rPr>
        <w:t xml:space="preserve"> </w:t>
      </w:r>
      <w:r w:rsidRPr="00B02135">
        <w:rPr>
          <w:rFonts w:ascii="Times New Roman" w:hAnsi="Times New Roman" w:cs="Times New Roman"/>
          <w:sz w:val="26"/>
          <w:szCs w:val="26"/>
        </w:rPr>
        <w:t xml:space="preserve">индивидуальных заданий  по отдельным темам </w:t>
      </w:r>
      <w:r w:rsidR="005C6D47" w:rsidRPr="00B02135">
        <w:rPr>
          <w:rFonts w:ascii="Times New Roman" w:hAnsi="Times New Roman" w:cs="Times New Roman"/>
          <w:sz w:val="26"/>
          <w:szCs w:val="26"/>
        </w:rPr>
        <w:t>ПМ</w:t>
      </w:r>
    </w:p>
    <w:p w:rsidR="000A51AB" w:rsidRPr="00B02135" w:rsidRDefault="000A51AB" w:rsidP="000A51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Самостоятельная работа студентов является обязательным элементом подготовки специалиста среднего звена. Она является оцениваемой и включается в технологическую карту </w:t>
      </w:r>
      <w:r w:rsidR="005C6D47" w:rsidRPr="00B02135">
        <w:rPr>
          <w:rFonts w:ascii="Times New Roman" w:hAnsi="Times New Roman" w:cs="Times New Roman"/>
          <w:sz w:val="26"/>
          <w:szCs w:val="26"/>
          <w:shd w:val="clear" w:color="auto" w:fill="FFFFFF"/>
        </w:rPr>
        <w:t>ПМ.</w:t>
      </w:r>
    </w:p>
    <w:p w:rsidR="004A011A" w:rsidRDefault="004A011A"/>
    <w:sectPr w:rsidR="004A011A" w:rsidSect="00AF7D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35" w:rsidRDefault="00B02135" w:rsidP="00B02135">
      <w:pPr>
        <w:spacing w:after="0" w:line="240" w:lineRule="auto"/>
      </w:pPr>
      <w:r>
        <w:separator/>
      </w:r>
    </w:p>
  </w:endnote>
  <w:endnote w:type="continuationSeparator" w:id="0">
    <w:p w:rsidR="00B02135" w:rsidRDefault="00B02135" w:rsidP="00B0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839753"/>
      <w:docPartObj>
        <w:docPartGallery w:val="Page Numbers (Bottom of Page)"/>
        <w:docPartUnique/>
      </w:docPartObj>
    </w:sdtPr>
    <w:sdtContent>
      <w:p w:rsidR="00B02135" w:rsidRDefault="00B021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36">
          <w:t>6</w:t>
        </w:r>
        <w:r>
          <w:fldChar w:fldCharType="end"/>
        </w:r>
      </w:p>
    </w:sdtContent>
  </w:sdt>
  <w:p w:rsidR="00B02135" w:rsidRDefault="00B021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35" w:rsidRDefault="00B02135" w:rsidP="00B02135">
      <w:pPr>
        <w:spacing w:after="0" w:line="240" w:lineRule="auto"/>
      </w:pPr>
      <w:r>
        <w:separator/>
      </w:r>
    </w:p>
  </w:footnote>
  <w:footnote w:type="continuationSeparator" w:id="0">
    <w:p w:rsidR="00B02135" w:rsidRDefault="00B02135" w:rsidP="00B0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80173"/>
    <w:multiLevelType w:val="hybridMultilevel"/>
    <w:tmpl w:val="D1D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7814CD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85C"/>
    <w:multiLevelType w:val="hybridMultilevel"/>
    <w:tmpl w:val="46C68F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6E43"/>
    <w:multiLevelType w:val="hybridMultilevel"/>
    <w:tmpl w:val="AA3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ABE"/>
    <w:multiLevelType w:val="hybridMultilevel"/>
    <w:tmpl w:val="1C60F4A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90458F"/>
    <w:multiLevelType w:val="hybridMultilevel"/>
    <w:tmpl w:val="5EB6C0B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D1F47"/>
    <w:multiLevelType w:val="hybridMultilevel"/>
    <w:tmpl w:val="2D5E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EF6B34"/>
    <w:multiLevelType w:val="hybridMultilevel"/>
    <w:tmpl w:val="EC0630B0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B"/>
    <w:rsid w:val="000A51AB"/>
    <w:rsid w:val="00166C2A"/>
    <w:rsid w:val="001B3B36"/>
    <w:rsid w:val="00297962"/>
    <w:rsid w:val="00356D78"/>
    <w:rsid w:val="003E58A7"/>
    <w:rsid w:val="004104B6"/>
    <w:rsid w:val="004A011A"/>
    <w:rsid w:val="00535580"/>
    <w:rsid w:val="005757EB"/>
    <w:rsid w:val="005C6D47"/>
    <w:rsid w:val="00632070"/>
    <w:rsid w:val="006F5190"/>
    <w:rsid w:val="00747671"/>
    <w:rsid w:val="00892AC3"/>
    <w:rsid w:val="008E79E3"/>
    <w:rsid w:val="00A47904"/>
    <w:rsid w:val="00B02135"/>
    <w:rsid w:val="00C118F9"/>
    <w:rsid w:val="00D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B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B"/>
    <w:pPr>
      <w:ind w:left="720"/>
    </w:pPr>
  </w:style>
  <w:style w:type="paragraph" w:customStyle="1" w:styleId="a4">
    <w:name w:val="обычный"/>
    <w:basedOn w:val="a"/>
    <w:rsid w:val="000A51AB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71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135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135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B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B"/>
    <w:pPr>
      <w:ind w:left="720"/>
    </w:pPr>
  </w:style>
  <w:style w:type="paragraph" w:customStyle="1" w:styleId="a4">
    <w:name w:val="обычный"/>
    <w:basedOn w:val="a"/>
    <w:rsid w:val="000A51AB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71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135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135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Воложанина Виктория Юрьевна</cp:lastModifiedBy>
  <cp:revision>21</cp:revision>
  <cp:lastPrinted>2018-08-19T15:52:00Z</cp:lastPrinted>
  <dcterms:created xsi:type="dcterms:W3CDTF">2017-10-22T15:41:00Z</dcterms:created>
  <dcterms:modified xsi:type="dcterms:W3CDTF">2018-08-19T15:53:00Z</dcterms:modified>
</cp:coreProperties>
</file>